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E13F3D">
          <w:rPr>
            <w:b/>
            <w:i/>
            <w:noProof/>
            <w:sz w:val="28"/>
          </w:rPr>
          <w:t>C3-19</w:t>
        </w:r>
      </w:fldSimple>
      <w:r w:rsidR="00272E31">
        <w:rPr>
          <w:b/>
          <w:i/>
          <w:noProof/>
          <w:sz w:val="28"/>
        </w:rPr>
        <w:t>4</w:t>
      </w:r>
      <w:r w:rsidR="00977C9D">
        <w:rPr>
          <w:b/>
          <w:i/>
          <w:noProof/>
          <w:sz w:val="28"/>
        </w:rPr>
        <w:t>382</w:t>
      </w:r>
    </w:p>
    <w:p w:rsidR="001E41F3" w:rsidRPr="00977C9D" w:rsidRDefault="00E55810" w:rsidP="005E2C44">
      <w:pPr>
        <w:pStyle w:val="CRCoverPage"/>
        <w:outlineLvl w:val="0"/>
        <w:rPr>
          <w:noProof/>
        </w:rPr>
      </w:pPr>
      <w:r>
        <w:rPr>
          <w:b/>
          <w:noProof/>
          <w:sz w:val="24"/>
        </w:rPr>
        <w:t>Portoroz</w:t>
      </w:r>
      <w:r w:rsidR="001E41F3">
        <w:rPr>
          <w:b/>
          <w:noProof/>
          <w:sz w:val="24"/>
        </w:rPr>
        <w:t xml:space="preserve">, </w:t>
      </w:r>
      <w:r>
        <w:rPr>
          <w:b/>
          <w:noProof/>
          <w:sz w:val="24"/>
        </w:rPr>
        <w:t>Slovenia</w:t>
      </w:r>
      <w:r w:rsidR="001E41F3">
        <w:rPr>
          <w:b/>
          <w:noProof/>
          <w:sz w:val="24"/>
        </w:rPr>
        <w:t xml:space="preserve">, </w:t>
      </w:r>
      <w:fldSimple w:instr=" DOCPROPERTY  StartDate  \* MERGEFORMAT ">
        <w:r>
          <w:rPr>
            <w:b/>
            <w:noProof/>
            <w:sz w:val="24"/>
          </w:rPr>
          <w:t>07</w:t>
        </w:r>
        <w:r w:rsidRPr="00E55810">
          <w:rPr>
            <w:b/>
            <w:noProof/>
            <w:sz w:val="24"/>
            <w:vertAlign w:val="superscript"/>
          </w:rPr>
          <w:t>th</w:t>
        </w:r>
        <w:r>
          <w:rPr>
            <w:b/>
            <w:noProof/>
            <w:sz w:val="24"/>
          </w:rPr>
          <w:t xml:space="preserve"> </w:t>
        </w:r>
      </w:fldSimple>
      <w:r>
        <w:rPr>
          <w:b/>
          <w:noProof/>
          <w:sz w:val="24"/>
        </w:rPr>
        <w:t>–</w:t>
      </w:r>
      <w:r w:rsidR="00547111">
        <w:rPr>
          <w:b/>
          <w:noProof/>
          <w:sz w:val="24"/>
        </w:rPr>
        <w:t xml:space="preserve"> </w:t>
      </w:r>
      <w:fldSimple w:instr=" DOCPROPERTY  EndDate  \* MERGEFORMAT ">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fldSimple>
      <w:r w:rsidR="00977C9D">
        <w:rPr>
          <w:b/>
          <w:noProof/>
          <w:sz w:val="24"/>
        </w:rPr>
        <w:tab/>
      </w:r>
      <w:r w:rsidR="00977C9D">
        <w:rPr>
          <w:b/>
          <w:noProof/>
          <w:sz w:val="24"/>
        </w:rPr>
        <w:tab/>
      </w:r>
      <w:r w:rsidR="00977C9D">
        <w:rPr>
          <w:b/>
          <w:noProof/>
          <w:sz w:val="24"/>
        </w:rPr>
        <w:tab/>
      </w:r>
      <w:r w:rsidR="00977C9D">
        <w:rPr>
          <w:b/>
          <w:noProof/>
          <w:sz w:val="24"/>
        </w:rPr>
        <w:tab/>
      </w:r>
      <w:r w:rsidR="00977C9D">
        <w:rPr>
          <w:b/>
          <w:noProof/>
          <w:sz w:val="24"/>
        </w:rPr>
        <w:tab/>
        <w:t xml:space="preserve">                  </w:t>
      </w:r>
      <w:r w:rsidR="00977C9D">
        <w:rPr>
          <w:noProof/>
        </w:rPr>
        <w:t>(R</w:t>
      </w:r>
      <w:r w:rsidR="00977C9D" w:rsidRPr="00977C9D">
        <w:rPr>
          <w:noProof/>
        </w:rPr>
        <w:t>evision of C3-194165)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59C4"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272E31" w:rsidP="00272E31">
            <w:pPr>
              <w:pStyle w:val="CRCoverPage"/>
              <w:spacing w:after="0"/>
              <w:jc w:val="center"/>
              <w:rPr>
                <w:b/>
                <w:noProof/>
              </w:rPr>
            </w:pPr>
            <w:r w:rsidRPr="00272E31">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7C9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6354" w:rsidP="00287132">
            <w:pPr>
              <w:pStyle w:val="CRCoverPage"/>
              <w:spacing w:after="0"/>
              <w:jc w:val="center"/>
              <w:rPr>
                <w:noProof/>
                <w:sz w:val="28"/>
              </w:rPr>
            </w:pPr>
            <w:r>
              <w:fldChar w:fldCharType="begin"/>
            </w:r>
            <w:r>
              <w:instrText xml:space="preserve"> DOCPROPERTY  Version  \* MERGEFORMAT </w:instrText>
            </w:r>
            <w:r>
              <w:fldChar w:fldCharType="separate"/>
            </w:r>
            <w:r w:rsidR="00F3559D" w:rsidRPr="00201844">
              <w:rPr>
                <w:b/>
                <w:noProof/>
                <w:sz w:val="28"/>
              </w:rPr>
              <w:t>1</w:t>
            </w:r>
            <w:r w:rsidR="00287132" w:rsidRPr="00201844">
              <w:rPr>
                <w:b/>
                <w:noProof/>
                <w:sz w:val="28"/>
              </w:rPr>
              <w:t>5</w:t>
            </w:r>
            <w:r w:rsidR="00F3559D" w:rsidRPr="00201844">
              <w:rPr>
                <w:b/>
                <w:noProof/>
                <w:sz w:val="28"/>
              </w:rPr>
              <w:t>.</w:t>
            </w:r>
            <w:r w:rsidR="00287132" w:rsidRPr="00201844">
              <w:rPr>
                <w:b/>
                <w:noProof/>
                <w:sz w:val="28"/>
              </w:rPr>
              <w:t>4</w:t>
            </w:r>
            <w:r w:rsidR="00E13F3D" w:rsidRPr="0020184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001A">
            <w:pPr>
              <w:pStyle w:val="CRCoverPage"/>
              <w:spacing w:after="0"/>
              <w:ind w:left="100"/>
              <w:rPr>
                <w:noProof/>
              </w:rPr>
            </w:pPr>
            <w:r>
              <w:rPr>
                <w:noProof/>
              </w:rPr>
              <w:t>Clause reference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r>
              <w:t>CAPIF</w:t>
            </w:r>
            <w:r w:rsidR="005D48CA">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59C4" w:rsidP="00C37D20">
            <w:pPr>
              <w:pStyle w:val="CRCoverPage"/>
              <w:spacing w:after="0"/>
              <w:ind w:left="100"/>
              <w:rPr>
                <w:noProof/>
              </w:rPr>
            </w:pPr>
            <w:fldSimple w:instr=" DOCPROPERTY  ResDate  \* MERGEFORMAT ">
              <w:r w:rsidR="00C37D20">
                <w:rPr>
                  <w:noProof/>
                </w:rPr>
                <w:t>2019-09-</w:t>
              </w:r>
            </w:fldSimple>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287132" w:rsidP="00D24991">
            <w:pPr>
              <w:pStyle w:val="CRCoverPage"/>
              <w:spacing w:after="0"/>
              <w:ind w:left="100" w:right="-609"/>
              <w:rPr>
                <w:b/>
                <w:noProof/>
              </w:rPr>
            </w:pPr>
            <w:r w:rsidRPr="0028713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59C4" w:rsidP="00287132">
            <w:pPr>
              <w:pStyle w:val="CRCoverPage"/>
              <w:spacing w:after="0"/>
              <w:ind w:left="100"/>
              <w:rPr>
                <w:noProof/>
              </w:rPr>
            </w:pPr>
            <w:fldSimple w:instr=" DOCPROPERTY  Release  \* MERGEFORMAT ">
              <w:r w:rsidR="00D24991">
                <w:rPr>
                  <w:noProof/>
                </w:rPr>
                <w:t>Rel-1</w:t>
              </w:r>
            </w:fldSimple>
            <w:r w:rsidR="0028713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201844" w:rsidP="00201844">
            <w:pPr>
              <w:pStyle w:val="CRCoverPage"/>
              <w:spacing w:after="0"/>
              <w:ind w:left="100"/>
              <w:rPr>
                <w:noProof/>
              </w:rPr>
            </w:pPr>
            <w:r>
              <w:rPr>
                <w:noProof/>
              </w:rPr>
              <w:t>Clause references are pointing to wrong clauses in multiple places. This contribution proposes to correct the wrong clause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1844" w:rsidP="00814403">
            <w:pPr>
              <w:pStyle w:val="CRCoverPage"/>
              <w:spacing w:after="0"/>
              <w:ind w:firstLine="108"/>
              <w:rPr>
                <w:noProof/>
              </w:rPr>
            </w:pPr>
            <w:r>
              <w:rPr>
                <w:noProof/>
              </w:rPr>
              <w:t>Updates to clause references</w:t>
            </w:r>
            <w:r w:rsidR="00C1762D">
              <w:rPr>
                <w:noProof/>
              </w:rPr>
              <w:t>.</w:t>
            </w:r>
          </w:p>
          <w:p w:rsidR="00EA1076" w:rsidRDefault="0000001A" w:rsidP="00EA1076">
            <w:pPr>
              <w:pStyle w:val="CRCoverPage"/>
              <w:spacing w:after="0"/>
              <w:ind w:firstLine="108"/>
              <w:rPr>
                <w:noProof/>
              </w:rPr>
            </w:pPr>
            <w:r>
              <w:rPr>
                <w:noProof/>
              </w:rPr>
              <w:t>One correction in CAPIF events 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7C9D" w:rsidP="00807E5C">
            <w:pPr>
              <w:pStyle w:val="CRCoverPage"/>
              <w:spacing w:after="0"/>
              <w:ind w:left="100"/>
              <w:rPr>
                <w:noProof/>
              </w:rPr>
            </w:pPr>
            <w:r>
              <w:rPr>
                <w:noProof/>
              </w:rPr>
              <w:t>S</w:t>
            </w:r>
            <w:r w:rsidR="00201844">
              <w:rPr>
                <w:noProof/>
              </w:rPr>
              <w:t>pecification wi</w:t>
            </w:r>
            <w:r>
              <w:rPr>
                <w:noProof/>
              </w:rPr>
              <w:t xml:space="preserve">ll have </w:t>
            </w:r>
            <w:r w:rsidR="00201844">
              <w:rPr>
                <w:noProof/>
              </w:rPr>
              <w:t>procedures refering to wrong clauses</w:t>
            </w:r>
            <w:r w:rsidR="00807E5C">
              <w:rPr>
                <w:noProof/>
              </w:rPr>
              <w:t>, leading</w:t>
            </w:r>
            <w:r w:rsidR="007667F6">
              <w:rPr>
                <w:noProof/>
              </w:rPr>
              <w:t xml:space="preserve"> to interoperability issue.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87132">
            <w:pPr>
              <w:pStyle w:val="CRCoverPage"/>
              <w:spacing w:after="0"/>
              <w:rPr>
                <w:noProof/>
              </w:rPr>
            </w:pPr>
            <w:r>
              <w:rPr>
                <w:noProof/>
              </w:rPr>
              <w:t xml:space="preserve"> </w:t>
            </w:r>
            <w:r w:rsidR="00B9299F">
              <w:rPr>
                <w:noProof/>
              </w:rPr>
              <w:t>5.5.2.2.2</w:t>
            </w:r>
            <w:r w:rsidR="001F47EE">
              <w:rPr>
                <w:noProof/>
              </w:rPr>
              <w:t>, 5.6.2.2.2</w:t>
            </w:r>
            <w:r w:rsidR="00637426">
              <w:rPr>
                <w:noProof/>
              </w:rPr>
              <w:t>, 5.6.2.3.2, 5.7, 5.8.2.2.2</w:t>
            </w:r>
            <w:r w:rsidR="004707BE">
              <w:rPr>
                <w:noProof/>
              </w:rPr>
              <w:t>, 8.2.6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4469C">
            <w:pPr>
              <w:pStyle w:val="CRCoverPage"/>
              <w:spacing w:after="0"/>
              <w:ind w:left="100"/>
              <w:rPr>
                <w:noProof/>
              </w:rPr>
            </w:pPr>
            <w:r>
              <w:rPr>
                <w:noProof/>
              </w:rPr>
              <w:t>This CR does not im</w:t>
            </w:r>
            <w:bookmarkStart w:id="2" w:name="_GoBack"/>
            <w:bookmarkEnd w:id="2"/>
            <w:r>
              <w:rPr>
                <w:noProof/>
              </w:rPr>
              <w:t>pact any Open 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p w:rsidR="00B9299F" w:rsidRDefault="00B9299F" w:rsidP="00B9299F">
      <w:pPr>
        <w:pStyle w:val="Heading5"/>
      </w:pPr>
      <w:r>
        <w:t>5.5.2.2.2</w:t>
      </w:r>
      <w:r>
        <w:tab/>
      </w:r>
      <w:r w:rsidRPr="007C7C3F">
        <w:rPr>
          <w:lang w:val="en-IN"/>
        </w:rPr>
        <w:t>API in</w:t>
      </w:r>
      <w:r>
        <w:rPr>
          <w:lang w:val="en-IN"/>
        </w:rPr>
        <w:t>v</w:t>
      </w:r>
      <w:r w:rsidRPr="007C7C3F">
        <w:rPr>
          <w:lang w:val="en-IN"/>
        </w:rPr>
        <w:t>o</w:t>
      </w:r>
      <w:r>
        <w:rPr>
          <w:lang w:val="en-IN"/>
        </w:rPr>
        <w:t>k</w:t>
      </w:r>
      <w:r w:rsidRPr="007C7C3F">
        <w:rPr>
          <w:lang w:val="en-IN"/>
        </w:rPr>
        <w:t>er on-boarding itself as a recognized user of CAPIF</w:t>
      </w:r>
      <w:r>
        <w:rPr>
          <w:lang w:val="en-IN"/>
        </w:rPr>
        <w:t xml:space="preserve"> using </w:t>
      </w:r>
      <w:proofErr w:type="spellStart"/>
      <w:r w:rsidRPr="009A78EF">
        <w:rPr>
          <w:lang w:val="en-IN"/>
        </w:rPr>
        <w:t>Onboard_API_Invoker</w:t>
      </w:r>
      <w:proofErr w:type="spellEnd"/>
      <w:r w:rsidRPr="009A78EF" w:rsidDel="00D44B58">
        <w:rPr>
          <w:lang w:val="en-IN"/>
        </w:rPr>
        <w:t xml:space="preserve"> </w:t>
      </w:r>
      <w:r>
        <w:rPr>
          <w:lang w:val="en-IN"/>
        </w:rPr>
        <w:t>service operation</w:t>
      </w:r>
      <w:bookmarkEnd w:id="3"/>
    </w:p>
    <w:p w:rsidR="00B9299F" w:rsidRPr="007C7C3F" w:rsidRDefault="00B9299F" w:rsidP="00B9299F">
      <w:pPr>
        <w:rPr>
          <w:lang w:val="en-IN"/>
        </w:rPr>
      </w:pPr>
      <w:r w:rsidRPr="007C7C3F">
        <w:rPr>
          <w:lang w:val="en-IN"/>
        </w:rPr>
        <w:t xml:space="preserve">To on-board itself as a recognized user of the CAPIF, the API invoker shall send an HTTP POST message to the CAPIF core function. The body of the HTTP POST message shall </w:t>
      </w:r>
      <w:r w:rsidRPr="00D4145C">
        <w:rPr>
          <w:lang w:val="en-IN"/>
        </w:rPr>
        <w:t xml:space="preserve">include </w:t>
      </w:r>
      <w:r w:rsidRPr="00436491">
        <w:rPr>
          <w:lang w:val="en-IN"/>
        </w:rPr>
        <w:t>API invoker Enrolment Details</w:t>
      </w:r>
      <w:r w:rsidRPr="00D4145C">
        <w:rPr>
          <w:lang w:val="en-IN"/>
        </w:rPr>
        <w:t xml:space="preserve">, </w:t>
      </w:r>
      <w:r w:rsidRPr="00436491">
        <w:rPr>
          <w:lang w:val="en-IN"/>
        </w:rPr>
        <w:t>API List</w:t>
      </w:r>
      <w:r w:rsidRPr="00D4145C">
        <w:t xml:space="preserve"> and a Notification Destination URI for on-boarding notification</w:t>
      </w:r>
      <w:r>
        <w:t xml:space="preserve"> as specified</w:t>
      </w:r>
      <w:r>
        <w:rPr>
          <w:lang w:val="en-IN"/>
        </w:rPr>
        <w:t xml:space="preserve"> in </w:t>
      </w:r>
      <w:proofErr w:type="spellStart"/>
      <w:r>
        <w:rPr>
          <w:lang w:val="en-IN"/>
        </w:rPr>
        <w:t>subclause</w:t>
      </w:r>
      <w:proofErr w:type="spellEnd"/>
      <w:r>
        <w:rPr>
          <w:lang w:val="en-IN"/>
        </w:rPr>
        <w:t> 8.4.2.2.3.1</w:t>
      </w:r>
      <w:r w:rsidRPr="006B6F36">
        <w:rPr>
          <w:lang w:val="en-IN"/>
        </w:rPr>
        <w:t>.</w:t>
      </w:r>
    </w:p>
    <w:p w:rsidR="00B9299F" w:rsidRPr="007C7C3F" w:rsidRDefault="00B9299F" w:rsidP="00B9299F">
      <w:pPr>
        <w:rPr>
          <w:lang w:val="en-IN"/>
        </w:rPr>
      </w:pPr>
      <w:r w:rsidRPr="007C7C3F">
        <w:rPr>
          <w:lang w:val="en-IN"/>
        </w:rPr>
        <w:t>Upon receiving the above described HTTP POST message, the CAPIF core function</w:t>
      </w:r>
      <w:r w:rsidRPr="00FF31D1">
        <w:t xml:space="preserve"> shall check if </w:t>
      </w:r>
      <w:r>
        <w:t>it</w:t>
      </w:r>
      <w:r w:rsidRPr="00FF31D1">
        <w:t xml:space="preserve"> can determine authorization of the request and on-board the API invoker automatically. If the CAPIF core function</w:t>
      </w:r>
      <w:r w:rsidRPr="007C7C3F">
        <w:rPr>
          <w:lang w:val="en-IN"/>
        </w:rPr>
        <w:t>:</w:t>
      </w:r>
    </w:p>
    <w:p w:rsidR="00B9299F" w:rsidRDefault="00B9299F" w:rsidP="00B9299F">
      <w:pPr>
        <w:pStyle w:val="B1"/>
      </w:pPr>
      <w:r w:rsidRPr="007C7C3F">
        <w:rPr>
          <w:lang w:val="en-IN"/>
        </w:rPr>
        <w:t>1.</w:t>
      </w:r>
      <w:r w:rsidRPr="007C7C3F">
        <w:rPr>
          <w:lang w:val="en-IN"/>
        </w:rPr>
        <w:tab/>
      </w:r>
      <w:proofErr w:type="gramStart"/>
      <w:r w:rsidRPr="00FF31D1">
        <w:t>can</w:t>
      </w:r>
      <w:proofErr w:type="gramEnd"/>
      <w:r w:rsidRPr="00FF31D1">
        <w:t xml:space="preserve"> determine authorization of the request and on-board the API invoker automatically, the CAPIF core function:</w:t>
      </w:r>
    </w:p>
    <w:p w:rsidR="00B9299F" w:rsidRPr="007C7C3F" w:rsidRDefault="00B9299F" w:rsidP="00B9299F">
      <w:pPr>
        <w:pStyle w:val="B2"/>
        <w:rPr>
          <w:lang w:val="en-IN"/>
        </w:rPr>
      </w:pPr>
      <w:r w:rsidRPr="00FF31D1">
        <w:t>a.</w:t>
      </w:r>
      <w:r w:rsidRPr="00FF31D1">
        <w:tab/>
        <w:t>shall process the API invoker Enrolment Details and the API List received in the HTTP POST message and determine if the request sent by the API invoker is authorized or not</w:t>
      </w:r>
      <w:r w:rsidRPr="007C7C3F">
        <w:rPr>
          <w:lang w:val="en-IN"/>
        </w:rPr>
        <w:t>;</w:t>
      </w:r>
    </w:p>
    <w:p w:rsidR="00B9299F" w:rsidRPr="007C7C3F" w:rsidRDefault="00B9299F" w:rsidP="00B9299F">
      <w:pPr>
        <w:pStyle w:val="B2"/>
        <w:rPr>
          <w:lang w:val="en-IN"/>
        </w:rPr>
      </w:pPr>
      <w:proofErr w:type="gramStart"/>
      <w:r>
        <w:rPr>
          <w:lang w:val="en-IN"/>
        </w:rPr>
        <w:t>b</w:t>
      </w:r>
      <w:proofErr w:type="gramEnd"/>
      <w:r w:rsidRPr="007C7C3F">
        <w:rPr>
          <w:lang w:val="en-IN"/>
        </w:rPr>
        <w:t>.</w:t>
      </w:r>
      <w:r w:rsidRPr="007C7C3F">
        <w:rPr>
          <w:lang w:val="en-IN"/>
        </w:rPr>
        <w:tab/>
        <w:t>if the API invoker</w:t>
      </w:r>
      <w:r w:rsidRPr="00FF31D1">
        <w:t>'s request</w:t>
      </w:r>
      <w:r w:rsidRPr="007C7C3F">
        <w:rPr>
          <w:lang w:val="en-IN"/>
        </w:rPr>
        <w:t xml:space="preserve"> is authorized, the CAPIF core function shall:</w:t>
      </w:r>
    </w:p>
    <w:p w:rsidR="00B9299F" w:rsidRPr="007C7C3F" w:rsidRDefault="00B9299F" w:rsidP="00B9299F">
      <w:pPr>
        <w:pStyle w:val="B3"/>
        <w:rPr>
          <w:lang w:val="en-IN"/>
        </w:rPr>
      </w:pPr>
      <w:proofErr w:type="spellStart"/>
      <w:proofErr w:type="gramStart"/>
      <w:r>
        <w:rPr>
          <w:lang w:val="en-IN"/>
        </w:rPr>
        <w:t>i</w:t>
      </w:r>
      <w:proofErr w:type="spellEnd"/>
      <w:proofErr w:type="gramEnd"/>
      <w:r w:rsidRPr="007C7C3F">
        <w:rPr>
          <w:lang w:val="en-IN"/>
        </w:rPr>
        <w:t>.</w:t>
      </w:r>
      <w:r w:rsidRPr="007C7C3F">
        <w:rPr>
          <w:lang w:val="en-IN"/>
        </w:rPr>
        <w:tab/>
        <w:t>create the API invoker Profile consisting of an API invoker Identifier, Authentication Information, Authorization Information and CAPIF Identity Information;</w:t>
      </w:r>
    </w:p>
    <w:p w:rsidR="00B9299F" w:rsidRPr="007C7C3F" w:rsidRDefault="00B9299F" w:rsidP="00B9299F">
      <w:pPr>
        <w:pStyle w:val="B3"/>
        <w:rPr>
          <w:lang w:val="en-IN"/>
        </w:rPr>
      </w:pPr>
      <w:r>
        <w:rPr>
          <w:lang w:val="en-IN"/>
        </w:rPr>
        <w:t>ii</w:t>
      </w:r>
      <w:r w:rsidRPr="007C7C3F">
        <w:rPr>
          <w:lang w:val="en-IN"/>
        </w:rPr>
        <w:t>.</w:t>
      </w:r>
      <w:r w:rsidRPr="007C7C3F">
        <w:rPr>
          <w:lang w:val="en-IN"/>
        </w:rPr>
        <w:tab/>
        <w:t>verify the API List present in the HTTP POST message and create a API List of APIs the API invoker is allowed to access;</w:t>
      </w:r>
    </w:p>
    <w:p w:rsidR="00B9299F" w:rsidRPr="007C7C3F" w:rsidRDefault="00B9299F" w:rsidP="00B9299F">
      <w:pPr>
        <w:pStyle w:val="B3"/>
        <w:rPr>
          <w:lang w:val="en-IN" w:eastAsia="zh-CN"/>
        </w:rPr>
      </w:pPr>
      <w:r>
        <w:rPr>
          <w:lang w:val="en-IN" w:eastAsia="zh-CN"/>
        </w:rPr>
        <w:t>iii</w:t>
      </w:r>
      <w:r w:rsidRPr="007C7C3F">
        <w:rPr>
          <w:lang w:val="en-IN" w:eastAsia="zh-CN"/>
        </w:rPr>
        <w:t>.</w:t>
      </w:r>
      <w:r w:rsidRPr="007C7C3F">
        <w:rPr>
          <w:lang w:val="en-IN" w:eastAsia="zh-CN"/>
        </w:rPr>
        <w:tab/>
      </w:r>
      <w:proofErr w:type="gramStart"/>
      <w:r w:rsidRPr="007C7C3F">
        <w:rPr>
          <w:lang w:val="en-IN" w:eastAsia="zh-CN"/>
        </w:rPr>
        <w:t>create</w:t>
      </w:r>
      <w:proofErr w:type="gramEnd"/>
      <w:r w:rsidRPr="007C7C3F">
        <w:rPr>
          <w:lang w:val="en-IN" w:eastAsia="zh-CN"/>
        </w:rPr>
        <w:t xml:space="preserve"> a new resource as defined in </w:t>
      </w:r>
      <w:proofErr w:type="spellStart"/>
      <w:r w:rsidRPr="007C7C3F">
        <w:rPr>
          <w:lang w:val="en-IN" w:eastAsia="zh-CN"/>
        </w:rPr>
        <w:t>subclause</w:t>
      </w:r>
      <w:proofErr w:type="spellEnd"/>
      <w:r w:rsidRPr="007C7C3F">
        <w:rPr>
          <w:lang w:val="en-IN" w:eastAsia="zh-CN"/>
        </w:rPr>
        <w:t> </w:t>
      </w:r>
      <w:r w:rsidRPr="00EA1076">
        <w:rPr>
          <w:lang w:val="en-IN" w:eastAsia="zh-CN"/>
        </w:rPr>
        <w:t>8.4.</w:t>
      </w:r>
      <w:ins w:id="4" w:author="Samsung" w:date="2019-09-27T16:55:00Z">
        <w:r w:rsidR="00EA1076">
          <w:rPr>
            <w:lang w:val="en-IN" w:eastAsia="zh-CN"/>
          </w:rPr>
          <w:t>2.1</w:t>
        </w:r>
      </w:ins>
      <w:del w:id="5" w:author="Samsung" w:date="2019-09-27T16:55:00Z">
        <w:r w:rsidRPr="00EA1076" w:rsidDel="00EA1076">
          <w:rPr>
            <w:lang w:val="en-IN" w:eastAsia="zh-CN"/>
          </w:rPr>
          <w:delText>3</w:delText>
        </w:r>
      </w:del>
      <w:r w:rsidRPr="007C7C3F">
        <w:rPr>
          <w:lang w:val="en-IN" w:eastAsia="zh-CN"/>
        </w:rPr>
        <w:t>;</w:t>
      </w:r>
    </w:p>
    <w:p w:rsidR="00B9299F" w:rsidRPr="007C7C3F" w:rsidRDefault="00B9299F" w:rsidP="00B9299F">
      <w:pPr>
        <w:pStyle w:val="B3"/>
        <w:rPr>
          <w:lang w:val="en-IN" w:eastAsia="zh-CN"/>
        </w:rPr>
      </w:pPr>
      <w:r>
        <w:rPr>
          <w:lang w:val="en-IN" w:eastAsia="zh-CN"/>
        </w:rPr>
        <w:t>iv</w:t>
      </w:r>
      <w:r w:rsidRPr="007C7C3F">
        <w:rPr>
          <w:lang w:val="en-IN" w:eastAsia="zh-CN"/>
        </w:rPr>
        <w:t>.</w:t>
      </w:r>
      <w:r w:rsidRPr="007C7C3F">
        <w:rPr>
          <w:lang w:val="en-IN" w:eastAsia="zh-CN"/>
        </w:rPr>
        <w:tab/>
      </w:r>
      <w:proofErr w:type="gramStart"/>
      <w:r w:rsidRPr="007C7C3F">
        <w:rPr>
          <w:lang w:val="en-IN" w:eastAsia="zh-CN"/>
        </w:rPr>
        <w:t>return</w:t>
      </w:r>
      <w:proofErr w:type="gramEnd"/>
      <w:r w:rsidRPr="007C7C3F">
        <w:rPr>
          <w:lang w:val="en-IN" w:eastAsia="zh-CN"/>
        </w:rPr>
        <w:t xml:space="preserve"> the API invoker Profile</w:t>
      </w:r>
      <w:r w:rsidRPr="00FF31D1">
        <w:rPr>
          <w:lang w:eastAsia="zh-CN"/>
        </w:rPr>
        <w:t>, API List of APIs the API invoker is allowed to access</w:t>
      </w:r>
      <w:r w:rsidRPr="007C7C3F">
        <w:rPr>
          <w:lang w:val="en-IN" w:eastAsia="zh-CN"/>
        </w:rPr>
        <w:t xml:space="preserve"> and the CAPIF Resour</w:t>
      </w:r>
      <w:r>
        <w:rPr>
          <w:lang w:val="en-IN" w:eastAsia="zh-CN"/>
        </w:rPr>
        <w:t>c</w:t>
      </w:r>
      <w:r w:rsidRPr="007C7C3F">
        <w:rPr>
          <w:lang w:val="en-IN" w:eastAsia="zh-CN"/>
        </w:rPr>
        <w:t xml:space="preserve">e </w:t>
      </w:r>
      <w:r>
        <w:rPr>
          <w:lang w:val="en-IN" w:eastAsia="zh-CN"/>
        </w:rPr>
        <w:t>URI</w:t>
      </w:r>
      <w:r w:rsidRPr="007C7C3F">
        <w:rPr>
          <w:lang w:val="en-IN" w:eastAsia="zh-CN"/>
        </w:rPr>
        <w:t xml:space="preserve"> in the response message.</w:t>
      </w:r>
    </w:p>
    <w:p w:rsidR="00B9299F" w:rsidRPr="00FF31D1" w:rsidRDefault="00B9299F" w:rsidP="00B9299F">
      <w:pPr>
        <w:pStyle w:val="B1"/>
      </w:pPr>
      <w:r w:rsidRPr="00FF31D1">
        <w:t>2.</w:t>
      </w:r>
      <w:r w:rsidRPr="00FF31D1">
        <w:tab/>
      </w:r>
      <w:proofErr w:type="gramStart"/>
      <w:r w:rsidRPr="00FF31D1">
        <w:t>cannot</w:t>
      </w:r>
      <w:proofErr w:type="gramEnd"/>
      <w:r w:rsidRPr="00FF31D1">
        <w:t xml:space="preserve"> determine authorization of the request to on-board the API invoker automatically, the CAPIF core function:</w:t>
      </w:r>
    </w:p>
    <w:p w:rsidR="00B9299F" w:rsidRPr="00FF31D1" w:rsidRDefault="00B9299F" w:rsidP="00B9299F">
      <w:pPr>
        <w:pStyle w:val="B2"/>
      </w:pPr>
      <w:proofErr w:type="gramStart"/>
      <w:r w:rsidRPr="00FF31D1">
        <w:t>a</w:t>
      </w:r>
      <w:proofErr w:type="gramEnd"/>
      <w:r w:rsidRPr="00FF31D1">
        <w:t>.</w:t>
      </w:r>
      <w:r w:rsidRPr="00FF31D1">
        <w:tab/>
        <w:t>shall acknowledge the receipt of the on-boarding request to the API invoker.</w:t>
      </w:r>
    </w:p>
    <w:p w:rsidR="00B9299F" w:rsidRPr="00FF31D1" w:rsidRDefault="00B9299F" w:rsidP="00B9299F">
      <w:pPr>
        <w:pStyle w:val="B2"/>
      </w:pPr>
      <w:proofErr w:type="gramStart"/>
      <w:r w:rsidRPr="00FF31D1">
        <w:t>b</w:t>
      </w:r>
      <w:proofErr w:type="gramEnd"/>
      <w:r w:rsidRPr="00FF31D1">
        <w:t>.</w:t>
      </w:r>
      <w:r w:rsidRPr="00FF31D1">
        <w:tab/>
        <w:t>shall request the CAPIF administrator to validate the on-boarding request or the API management to validate the on-boarding request by sharing the API invoker Enrolment Details and the API List received in the HTTP POST message;</w:t>
      </w:r>
    </w:p>
    <w:p w:rsidR="00B9299F" w:rsidRPr="00FF31D1" w:rsidRDefault="00B9299F" w:rsidP="00B9299F">
      <w:pPr>
        <w:pStyle w:val="B2"/>
      </w:pPr>
      <w:proofErr w:type="gramStart"/>
      <w:r>
        <w:t>c</w:t>
      </w:r>
      <w:proofErr w:type="gramEnd"/>
      <w:r w:rsidRPr="00FF31D1">
        <w:t>.</w:t>
      </w:r>
      <w:r w:rsidRPr="00FF31D1">
        <w:tab/>
        <w:t>on receiving confirmation of successful validation of the on-boarding request from the CAPIF administrator or the API management, the CAPIF core function shall:</w:t>
      </w:r>
    </w:p>
    <w:p w:rsidR="00B9299F" w:rsidRPr="00FF31D1" w:rsidRDefault="00B9299F" w:rsidP="00B9299F">
      <w:pPr>
        <w:pStyle w:val="B3"/>
      </w:pPr>
      <w:proofErr w:type="spellStart"/>
      <w:proofErr w:type="gramStart"/>
      <w:r w:rsidRPr="00FF31D1">
        <w:t>i</w:t>
      </w:r>
      <w:proofErr w:type="spellEnd"/>
      <w:proofErr w:type="gramEnd"/>
      <w:r w:rsidRPr="00FF31D1">
        <w:t>.</w:t>
      </w:r>
      <w:r w:rsidRPr="00FF31D1">
        <w:tab/>
        <w:t>create the API invoker Profile consisting of an API invoker Identifier, Authentication Information, Authorization Information and CAPIF Identity Information;</w:t>
      </w:r>
    </w:p>
    <w:p w:rsidR="00B9299F" w:rsidRPr="00FF31D1" w:rsidRDefault="00B9299F" w:rsidP="00B9299F">
      <w:pPr>
        <w:pStyle w:val="B3"/>
        <w:rPr>
          <w:lang w:eastAsia="zh-CN"/>
        </w:rPr>
      </w:pPr>
      <w:r w:rsidRPr="00FF31D1">
        <w:rPr>
          <w:lang w:eastAsia="zh-CN"/>
        </w:rPr>
        <w:t>ii.</w:t>
      </w:r>
      <w:r w:rsidRPr="00FF31D1">
        <w:rPr>
          <w:lang w:eastAsia="zh-CN"/>
        </w:rPr>
        <w:tab/>
      </w:r>
      <w:proofErr w:type="gramStart"/>
      <w:r w:rsidRPr="00FF31D1">
        <w:rPr>
          <w:lang w:eastAsia="zh-CN"/>
        </w:rPr>
        <w:t>create</w:t>
      </w:r>
      <w:proofErr w:type="gramEnd"/>
      <w:r w:rsidRPr="00FF31D1">
        <w:rPr>
          <w:lang w:eastAsia="zh-CN"/>
        </w:rPr>
        <w:t xml:space="preserve"> a new resource as defined in </w:t>
      </w:r>
      <w:proofErr w:type="spellStart"/>
      <w:r w:rsidRPr="00FF31D1">
        <w:rPr>
          <w:lang w:eastAsia="zh-CN"/>
        </w:rPr>
        <w:t>subclause</w:t>
      </w:r>
      <w:proofErr w:type="spellEnd"/>
      <w:r w:rsidRPr="00FF31D1">
        <w:rPr>
          <w:lang w:eastAsia="zh-CN"/>
        </w:rPr>
        <w:t> </w:t>
      </w:r>
      <w:r>
        <w:rPr>
          <w:lang w:eastAsia="zh-CN"/>
        </w:rPr>
        <w:t>8.</w:t>
      </w:r>
      <w:r w:rsidRPr="00FF31D1">
        <w:rPr>
          <w:lang w:eastAsia="zh-CN"/>
        </w:rPr>
        <w:t>4.3;</w:t>
      </w:r>
    </w:p>
    <w:p w:rsidR="00B9299F" w:rsidRPr="00FF31D1" w:rsidRDefault="00B9299F" w:rsidP="00B9299F">
      <w:pPr>
        <w:pStyle w:val="B3"/>
        <w:rPr>
          <w:lang w:eastAsia="zh-CN"/>
        </w:rPr>
      </w:pPr>
      <w:r w:rsidRPr="00FF31D1">
        <w:rPr>
          <w:lang w:eastAsia="zh-CN"/>
        </w:rPr>
        <w:t>iii.</w:t>
      </w:r>
      <w:r w:rsidRPr="00FF31D1">
        <w:rPr>
          <w:lang w:eastAsia="zh-CN"/>
        </w:rPr>
        <w:tab/>
      </w:r>
      <w:proofErr w:type="gramStart"/>
      <w:r w:rsidRPr="00FF31D1">
        <w:rPr>
          <w:lang w:eastAsia="zh-CN"/>
        </w:rPr>
        <w:t>deliver</w:t>
      </w:r>
      <w:proofErr w:type="gramEnd"/>
      <w:r w:rsidRPr="00FF31D1">
        <w:rPr>
          <w:lang w:eastAsia="zh-CN"/>
        </w:rPr>
        <w:t xml:space="preserve"> the API invoker Profile, API List of APIs the API invoker is allowed to access and the CAPIF Resource </w:t>
      </w:r>
      <w:r>
        <w:rPr>
          <w:lang w:eastAsia="zh-CN"/>
        </w:rPr>
        <w:t xml:space="preserve">URI </w:t>
      </w:r>
      <w:r w:rsidRPr="00FF31D1">
        <w:rPr>
          <w:lang w:eastAsia="zh-CN"/>
        </w:rPr>
        <w:t>to the API invoker in a notification.</w:t>
      </w:r>
    </w:p>
    <w:p w:rsidR="00B9299F" w:rsidRPr="00FF31D1" w:rsidRDefault="00B9299F" w:rsidP="00B9299F">
      <w:pPr>
        <w:pStyle w:val="NO"/>
      </w:pPr>
      <w:r w:rsidRPr="00FF31D1">
        <w:t>NOTE</w:t>
      </w:r>
      <w:r>
        <w:t> </w:t>
      </w:r>
      <w:r w:rsidRPr="00FF31D1">
        <w:t>1:</w:t>
      </w:r>
      <w:r w:rsidRPr="00FF31D1">
        <w:tab/>
        <w:t>How the CAPIF core function determines that the CAPIF core function can process the request and on-board the API invoker automatically is out-of-scope of this specification.</w:t>
      </w:r>
    </w:p>
    <w:p w:rsidR="00B9299F" w:rsidRPr="00FF31D1" w:rsidRDefault="00B9299F" w:rsidP="00B9299F">
      <w:pPr>
        <w:pStyle w:val="NO"/>
      </w:pPr>
      <w:r w:rsidRPr="00FF31D1">
        <w:t>NOTE</w:t>
      </w:r>
      <w:r>
        <w:t> </w:t>
      </w:r>
      <w:r w:rsidRPr="00FF31D1">
        <w:t>2:</w:t>
      </w:r>
      <w:r w:rsidRPr="00FF31D1">
        <w:tab/>
        <w:t xml:space="preserve">How the CAPIF core function determines that the API invoker's request to on-board </w:t>
      </w:r>
      <w:proofErr w:type="gramStart"/>
      <w:r w:rsidRPr="00FF31D1">
        <w:t>is authorized</w:t>
      </w:r>
      <w:proofErr w:type="gramEnd"/>
      <w:r w:rsidRPr="00FF31D1">
        <w:t xml:space="preserve"> is specified in 3GPP TS 33.122 [</w:t>
      </w:r>
      <w:r>
        <w:t>16</w:t>
      </w:r>
      <w:r w:rsidRPr="00FF31D1">
        <w:t>].</w:t>
      </w:r>
    </w:p>
    <w:p w:rsidR="00B9299F" w:rsidRPr="007C7C3F" w:rsidRDefault="00B9299F" w:rsidP="00B9299F">
      <w:pPr>
        <w:pStyle w:val="NO"/>
        <w:rPr>
          <w:lang w:val="en-IN"/>
        </w:rPr>
      </w:pPr>
      <w:r w:rsidRPr="007C7C3F">
        <w:rPr>
          <w:lang w:val="en-IN"/>
        </w:rPr>
        <w:t>NOTE</w:t>
      </w:r>
      <w:r>
        <w:rPr>
          <w:lang w:val="en-IN"/>
        </w:rPr>
        <w:t> 3</w:t>
      </w:r>
      <w:r w:rsidRPr="007C7C3F">
        <w:rPr>
          <w:lang w:val="en-IN"/>
        </w:rPr>
        <w:t>:</w:t>
      </w:r>
      <w:r w:rsidRPr="007C7C3F">
        <w:rPr>
          <w:lang w:val="en-IN"/>
        </w:rPr>
        <w:tab/>
      </w:r>
      <w:r w:rsidRPr="00FF31D1">
        <w:t xml:space="preserve">Interactions between the CAPIF core function and </w:t>
      </w:r>
      <w:r w:rsidRPr="007C7C3F">
        <w:rPr>
          <w:lang w:val="en-IN"/>
        </w:rPr>
        <w:t>the CAPIF administrator or the API management</w:t>
      </w:r>
      <w:r>
        <w:rPr>
          <w:lang w:val="en-IN"/>
        </w:rPr>
        <w:t xml:space="preserve"> </w:t>
      </w:r>
      <w:r w:rsidRPr="007C7C3F">
        <w:rPr>
          <w:lang w:val="en-IN"/>
        </w:rPr>
        <w:t>is out-of-scope of this specification.</w:t>
      </w:r>
    </w:p>
    <w:p w:rsidR="00B9299F" w:rsidRPr="007C7C3F" w:rsidRDefault="00B9299F" w:rsidP="00B9299F">
      <w:pPr>
        <w:pStyle w:val="NO"/>
        <w:rPr>
          <w:lang w:val="en-IN"/>
        </w:rPr>
      </w:pPr>
      <w:r w:rsidRPr="007C7C3F">
        <w:rPr>
          <w:lang w:val="en-IN"/>
        </w:rPr>
        <w:t>NOTE</w:t>
      </w:r>
      <w:r>
        <w:rPr>
          <w:lang w:val="en-IN"/>
        </w:rPr>
        <w:t> 4</w:t>
      </w:r>
      <w:r w:rsidRPr="007C7C3F">
        <w:rPr>
          <w:lang w:val="en-IN"/>
        </w:rPr>
        <w:t>:</w:t>
      </w:r>
      <w:r w:rsidRPr="007C7C3F">
        <w:rPr>
          <w:lang w:val="en-IN"/>
        </w:rPr>
        <w:tab/>
      </w:r>
      <w:r>
        <w:rPr>
          <w:lang w:val="en-IN"/>
        </w:rPr>
        <w:t xml:space="preserve">The </w:t>
      </w:r>
      <w:proofErr w:type="spellStart"/>
      <w:r>
        <w:rPr>
          <w:lang w:val="en-IN"/>
        </w:rPr>
        <w:t>onboarding</w:t>
      </w:r>
      <w:proofErr w:type="spellEnd"/>
      <w:r>
        <w:rPr>
          <w:lang w:val="en-IN"/>
        </w:rPr>
        <w:t xml:space="preserve"> credential received by the API invoker from the service provider as specified in 3GPP TS 33.122 [16] is included in the Authorization header field of the HTTP request message as described in IETF RFC 2617 [17]</w:t>
      </w:r>
      <w:r w:rsidRPr="007C7C3F">
        <w:rPr>
          <w:lang w:val="en-IN"/>
        </w:rPr>
        <w:t>.</w:t>
      </w:r>
    </w:p>
    <w:p w:rsidR="001F47EE" w:rsidRDefault="00B9299F" w:rsidP="001F47EE">
      <w:pPr>
        <w:pStyle w:val="NW"/>
      </w:pPr>
      <w:r w:rsidRPr="00B9299F">
        <w:lastRenderedPageBreak/>
        <w:t>NOTE 5:</w:t>
      </w:r>
      <w:r w:rsidRPr="00B9299F">
        <w:tab/>
      </w:r>
      <w:proofErr w:type="gramStart"/>
      <w:r w:rsidRPr="00B9299F">
        <w:t xml:space="preserve">After the </w:t>
      </w:r>
      <w:proofErr w:type="spellStart"/>
      <w:r w:rsidRPr="00B9299F">
        <w:t>onboarding</w:t>
      </w:r>
      <w:proofErr w:type="spellEnd"/>
      <w:r w:rsidRPr="00B9299F">
        <w:t xml:space="preserve"> operation is completed</w:t>
      </w:r>
      <w:proofErr w:type="gramEnd"/>
      <w:r w:rsidRPr="00B9299F">
        <w:t xml:space="preserve"> the API Invoker no longer needs to maintain the Notification Destination URI and may delete it.</w:t>
      </w:r>
    </w:p>
    <w:p w:rsidR="001F47EE" w:rsidRDefault="001F47EE" w:rsidP="001F47EE">
      <w:pPr>
        <w:pStyle w:val="NW"/>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001F47EE" w:rsidRPr="00C168AA">
        <w:rPr>
          <w:noProof/>
          <w:sz w:val="40"/>
        </w:rPr>
        <w:t xml:space="preserve"> change</w:t>
      </w:r>
    </w:p>
    <w:p w:rsidR="001F47EE" w:rsidRDefault="001F47EE" w:rsidP="001F47EE">
      <w:pPr>
        <w:pStyle w:val="Heading5"/>
      </w:pPr>
      <w:bookmarkStart w:id="6" w:name="_Toc2776391"/>
      <w:r>
        <w:t>5.6.2.2.2</w:t>
      </w:r>
      <w:r>
        <w:tab/>
        <w:t xml:space="preserve">Request service API security method from CAPIF using </w:t>
      </w:r>
      <w:proofErr w:type="spellStart"/>
      <w:r>
        <w:t>Obtain_Security_Method</w:t>
      </w:r>
      <w:proofErr w:type="spellEnd"/>
      <w:r>
        <w:t xml:space="preserve"> service operation</w:t>
      </w:r>
      <w:bookmarkEnd w:id="6"/>
    </w:p>
    <w:p w:rsidR="001F47EE" w:rsidRPr="00EF49E5" w:rsidRDefault="001F47EE" w:rsidP="001F47EE">
      <w:r>
        <w:t xml:space="preserve">To negotiate and obtain service API security method information from the CAPIF core function, the API invoker </w:t>
      </w:r>
      <w:r w:rsidRPr="00147584">
        <w:t>shall send an HTTP P</w:t>
      </w:r>
      <w:r>
        <w:t>U</w:t>
      </w:r>
      <w:r w:rsidRPr="00147584">
        <w:t xml:space="preserve">T message to the </w:t>
      </w:r>
      <w:r>
        <w:t xml:space="preserve">CAPIF core function. </w:t>
      </w:r>
      <w:r w:rsidRPr="00147584">
        <w:t>The body of the HTTP P</w:t>
      </w:r>
      <w:r>
        <w:t>U</w:t>
      </w:r>
      <w:r w:rsidRPr="00147584">
        <w:t>T message shall include</w:t>
      </w:r>
      <w:r>
        <w:t xml:space="preserve"> </w:t>
      </w:r>
      <w:r w:rsidRPr="00436491">
        <w:t>Security</w:t>
      </w:r>
      <w:r w:rsidRPr="001527A9">
        <w:t xml:space="preserve"> </w:t>
      </w:r>
      <w:r w:rsidRPr="00436491">
        <w:t>Method Request</w:t>
      </w:r>
      <w:r w:rsidRPr="00A21646">
        <w:t xml:space="preserve"> </w:t>
      </w:r>
      <w:r w:rsidRPr="00FF31D1">
        <w:t xml:space="preserve">and a Notification Destination URI for </w:t>
      </w:r>
      <w:r>
        <w:t>security related</w:t>
      </w:r>
      <w:r w:rsidRPr="00FF31D1">
        <w:t xml:space="preserve"> notification</w:t>
      </w:r>
      <w:r>
        <w:t>s. The Security Method Request from the API invoker contains the unique interface details of the service APIs and may contain a preferred method for each unique service API interface as specified</w:t>
      </w:r>
      <w:r>
        <w:rPr>
          <w:lang w:val="en-IN"/>
        </w:rPr>
        <w:t xml:space="preserve"> in </w:t>
      </w:r>
      <w:proofErr w:type="spellStart"/>
      <w:r>
        <w:rPr>
          <w:lang w:val="en-IN"/>
        </w:rPr>
        <w:t>subclause</w:t>
      </w:r>
      <w:proofErr w:type="spellEnd"/>
      <w:r>
        <w:rPr>
          <w:lang w:val="en-IN"/>
        </w:rPr>
        <w:t> 8.5.2.3.3.3</w:t>
      </w:r>
      <w:r>
        <w:t>.</w:t>
      </w:r>
    </w:p>
    <w:p w:rsidR="001F47EE" w:rsidRDefault="001F47EE" w:rsidP="001F47EE">
      <w:r>
        <w:t xml:space="preserve">Upon receiving the </w:t>
      </w:r>
      <w:proofErr w:type="gramStart"/>
      <w:r>
        <w:t>above described</w:t>
      </w:r>
      <w:proofErr w:type="gramEnd"/>
      <w:r>
        <w:t xml:space="preserve"> HTTP PUT message, the CAPIF core function shall:</w:t>
      </w:r>
    </w:p>
    <w:p w:rsidR="001F47EE" w:rsidRDefault="001F47EE" w:rsidP="001F47EE">
      <w:pPr>
        <w:pStyle w:val="B1"/>
      </w:pPr>
      <w:r>
        <w:t>1.</w:t>
      </w:r>
      <w:r>
        <w:tab/>
      </w:r>
      <w:r>
        <w:rPr>
          <w:noProof/>
          <w:lang w:eastAsia="zh-CN"/>
        </w:rPr>
        <w:t>determine the security method for each service API interface as specified in 3GPP TS 33.122 [16];</w:t>
      </w:r>
      <w:r>
        <w:t xml:space="preserve"> </w:t>
      </w:r>
    </w:p>
    <w:p w:rsidR="001F47EE" w:rsidRPr="007C7C3F" w:rsidRDefault="001F47EE" w:rsidP="001F47EE">
      <w:pPr>
        <w:pStyle w:val="B1"/>
      </w:pPr>
      <w:r>
        <w:t>2.</w:t>
      </w:r>
      <w:r>
        <w:tab/>
      </w:r>
      <w:proofErr w:type="gramStart"/>
      <w:r>
        <w:t>store</w:t>
      </w:r>
      <w:proofErr w:type="gramEnd"/>
      <w:r>
        <w:t xml:space="preserve"> the Notification Destination URI for security related notification;</w:t>
      </w:r>
    </w:p>
    <w:p w:rsidR="001F47EE" w:rsidRDefault="001F47EE" w:rsidP="001F47EE">
      <w:pPr>
        <w:pStyle w:val="B1"/>
      </w:pPr>
      <w:r>
        <w:t>3.</w:t>
      </w:r>
      <w:r>
        <w:tab/>
      </w:r>
      <w:proofErr w:type="gramStart"/>
      <w:r>
        <w:t>create</w:t>
      </w:r>
      <w:proofErr w:type="gramEnd"/>
      <w:r>
        <w:t xml:space="preserve"> a new resource as defined in </w:t>
      </w:r>
      <w:proofErr w:type="spellStart"/>
      <w:r>
        <w:t>subclause</w:t>
      </w:r>
      <w:proofErr w:type="spellEnd"/>
      <w:r>
        <w:t> </w:t>
      </w:r>
      <w:r w:rsidRPr="00EA1076">
        <w:t>8.</w:t>
      </w:r>
      <w:ins w:id="7" w:author="Samsung" w:date="2019-09-27T16:56:00Z">
        <w:r w:rsidR="00EA1076">
          <w:t>5.2.1</w:t>
        </w:r>
      </w:ins>
      <w:del w:id="8" w:author="Samsung" w:date="2019-09-27T16:56:00Z">
        <w:r w:rsidRPr="00EA1076" w:rsidDel="00EA1076">
          <w:delText>4.3</w:delText>
        </w:r>
      </w:del>
      <w:r>
        <w:t>; and</w:t>
      </w:r>
    </w:p>
    <w:p w:rsidR="001F47EE" w:rsidRPr="00B9299F" w:rsidRDefault="001F47EE" w:rsidP="001F47EE">
      <w:pPr>
        <w:pStyle w:val="NW"/>
        <w:ind w:left="0" w:firstLine="0"/>
      </w:pPr>
      <w:r>
        <w:t xml:space="preserve">     4</w:t>
      </w:r>
      <w:r w:rsidRPr="007C7C3F">
        <w:t>.</w:t>
      </w:r>
      <w:r w:rsidRPr="007C7C3F">
        <w:tab/>
      </w:r>
      <w:proofErr w:type="gramStart"/>
      <w:r w:rsidRPr="007C7C3F">
        <w:t>return</w:t>
      </w:r>
      <w:proofErr w:type="gramEnd"/>
      <w:r w:rsidRPr="007C7C3F">
        <w:t xml:space="preserve"> the </w:t>
      </w:r>
      <w:r>
        <w:t xml:space="preserve">security method information </w:t>
      </w:r>
      <w:r w:rsidRPr="007C7C3F">
        <w:t>and the CAPIF Resour</w:t>
      </w:r>
      <w:r>
        <w:t>c</w:t>
      </w:r>
      <w:r w:rsidRPr="007C7C3F">
        <w:t xml:space="preserve">e </w:t>
      </w:r>
      <w:r>
        <w:t>URI</w:t>
      </w:r>
      <w:r w:rsidRPr="007C7C3F">
        <w:t xml:space="preserve"> in the response message</w:t>
      </w:r>
      <w:r>
        <w:t>.</w:t>
      </w:r>
    </w:p>
    <w:p w:rsidR="002900B3" w:rsidRDefault="002900B3" w:rsidP="00287132">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3rd</w:t>
      </w:r>
      <w:r w:rsidR="001F47EE" w:rsidRPr="00C168AA">
        <w:rPr>
          <w:noProof/>
          <w:sz w:val="40"/>
        </w:rPr>
        <w:t xml:space="preserve"> change</w:t>
      </w:r>
    </w:p>
    <w:p w:rsidR="0053554F" w:rsidRDefault="0053554F" w:rsidP="0053554F">
      <w:pPr>
        <w:pStyle w:val="Heading5"/>
      </w:pPr>
      <w:bookmarkStart w:id="9" w:name="_Toc2776394"/>
      <w:r>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9"/>
    </w:p>
    <w:p w:rsidR="0053554F" w:rsidRDefault="0053554F" w:rsidP="0053554F">
      <w:r>
        <w:t>To obtain authorization information from the CAPIF core function</w:t>
      </w:r>
      <w:r w:rsidRPr="00980ACC">
        <w:t xml:space="preserve"> </w:t>
      </w:r>
      <w:r>
        <w:t xml:space="preserve">to invoke service APIs, the API invoker </w:t>
      </w:r>
      <w:r w:rsidRPr="00147584">
        <w:t xml:space="preserve">shall </w:t>
      </w:r>
      <w:r w:rsidRPr="002E38E8">
        <w:t xml:space="preserve">perform the functions of the resource owner, client and redirection endpoints </w:t>
      </w:r>
      <w:r>
        <w:t xml:space="preserve">as described in </w:t>
      </w:r>
      <w:proofErr w:type="spellStart"/>
      <w:r>
        <w:t>subclause</w:t>
      </w:r>
      <w:proofErr w:type="spellEnd"/>
      <w:r>
        <w:t> 6.5.2.3 of 3GPP TS 33.122 [16].</w:t>
      </w:r>
    </w:p>
    <w:p w:rsidR="0053554F" w:rsidRPr="0083257C" w:rsidRDefault="0053554F" w:rsidP="0053554F">
      <w:pPr>
        <w:rPr>
          <w:rFonts w:eastAsia="DengXian"/>
        </w:rPr>
      </w:pPr>
      <w:r w:rsidRPr="0083257C">
        <w:rPr>
          <w:rFonts w:eastAsia="DengXian"/>
        </w:rPr>
        <w:t>The API invoker shall send a POST request to the "Token Endpoint", as described in IETF RFC 6749 [</w:t>
      </w:r>
      <w:r>
        <w:rPr>
          <w:rFonts w:eastAsia="DengXian"/>
        </w:rPr>
        <w:t>23</w:t>
      </w:r>
      <w:r w:rsidRPr="0083257C">
        <w:rPr>
          <w:rFonts w:eastAsia="DengXian"/>
        </w:rPr>
        <w:t xml:space="preserve">], </w:t>
      </w:r>
      <w:proofErr w:type="spellStart"/>
      <w:r w:rsidRPr="0083257C">
        <w:rPr>
          <w:rFonts w:eastAsia="DengXian"/>
        </w:rPr>
        <w:t>subclause</w:t>
      </w:r>
      <w:proofErr w:type="spellEnd"/>
      <w:r w:rsidRPr="0083257C">
        <w:rPr>
          <w:rFonts w:eastAsia="DengXian"/>
        </w:rPr>
        <w:t xml:space="preserve"> 3.2. The "Token Endpoint" URI shall be:</w:t>
      </w:r>
    </w:p>
    <w:p w:rsidR="0053554F" w:rsidRPr="0083257C" w:rsidRDefault="0053554F" w:rsidP="0053554F">
      <w:pPr>
        <w:ind w:left="284"/>
        <w:rPr>
          <w:rFonts w:eastAsia="DengXian"/>
        </w:rPr>
      </w:pPr>
      <w:r w:rsidRPr="0083257C">
        <w:rPr>
          <w:rFonts w:eastAsia="DengXian"/>
        </w:rPr>
        <w:t>{</w:t>
      </w:r>
      <w:proofErr w:type="spellStart"/>
      <w:proofErr w:type="gramStart"/>
      <w:r w:rsidRPr="0083257C">
        <w:rPr>
          <w:rFonts w:eastAsia="DengXian"/>
        </w:rPr>
        <w:t>apiRoot</w:t>
      </w:r>
      <w:proofErr w:type="spellEnd"/>
      <w:proofErr w:type="gramEnd"/>
      <w:r w:rsidRPr="0083257C">
        <w:rPr>
          <w:rFonts w:eastAsia="DengXian"/>
        </w:rPr>
        <w:t>}/</w:t>
      </w:r>
      <w:proofErr w:type="spellStart"/>
      <w:r w:rsidRPr="0083257C">
        <w:rPr>
          <w:rFonts w:eastAsia="DengXian"/>
        </w:rPr>
        <w:t>capif</w:t>
      </w:r>
      <w:proofErr w:type="spellEnd"/>
      <w:r w:rsidRPr="0083257C">
        <w:rPr>
          <w:rFonts w:eastAsia="DengXian"/>
        </w:rPr>
        <w:t>-security/v1/securities</w:t>
      </w:r>
      <w:proofErr w:type="gramStart"/>
      <w:r w:rsidRPr="0083257C">
        <w:rPr>
          <w:rFonts w:eastAsia="DengXian"/>
        </w:rPr>
        <w:t>/{</w:t>
      </w:r>
      <w:proofErr w:type="spellStart"/>
      <w:proofErr w:type="gramEnd"/>
      <w:r w:rsidRPr="0083257C">
        <w:rPr>
          <w:rFonts w:eastAsia="DengXian"/>
        </w:rPr>
        <w:t>securityId</w:t>
      </w:r>
      <w:proofErr w:type="spellEnd"/>
      <w:r w:rsidRPr="0083257C">
        <w:rPr>
          <w:rFonts w:eastAsia="DengXian"/>
        </w:rPr>
        <w:t>}/token</w:t>
      </w:r>
    </w:p>
    <w:p w:rsidR="0053554F" w:rsidRPr="0083257C" w:rsidRDefault="0053554F" w:rsidP="0053554F">
      <w:pPr>
        <w:ind w:left="284"/>
        <w:rPr>
          <w:rFonts w:eastAsia="DengXian"/>
        </w:rPr>
      </w:pPr>
      <w:proofErr w:type="gramStart"/>
      <w:r w:rsidRPr="0083257C">
        <w:rPr>
          <w:rFonts w:eastAsia="DengXian"/>
        </w:rPr>
        <w:t>where</w:t>
      </w:r>
      <w:proofErr w:type="gramEnd"/>
      <w:r w:rsidRPr="0083257C">
        <w:rPr>
          <w:rFonts w:eastAsia="DengXian"/>
        </w:rPr>
        <w:t xml:space="preserve"> {</w:t>
      </w:r>
      <w:proofErr w:type="spellStart"/>
      <w:r w:rsidRPr="0083257C">
        <w:rPr>
          <w:rFonts w:eastAsia="DengXian"/>
        </w:rPr>
        <w:t>securityId</w:t>
      </w:r>
      <w:proofErr w:type="spellEnd"/>
      <w:r w:rsidRPr="0083257C">
        <w:rPr>
          <w:rFonts w:eastAsia="DengXian"/>
        </w:rPr>
        <w:t xml:space="preserve">} represents the individual security instance resource created by the API invoker during obtain security method, as described in </w:t>
      </w:r>
      <w:proofErr w:type="spellStart"/>
      <w:r w:rsidRPr="0083257C">
        <w:rPr>
          <w:rFonts w:eastAsia="DengXian"/>
        </w:rPr>
        <w:t>subclause</w:t>
      </w:r>
      <w:proofErr w:type="spellEnd"/>
      <w:r w:rsidRPr="0083257C">
        <w:rPr>
          <w:rFonts w:eastAsia="DengXian"/>
        </w:rPr>
        <w:t> 5.6.2.2.</w:t>
      </w:r>
      <w:r w:rsidRPr="0083257C">
        <w:rPr>
          <w:rFonts w:eastAsia="DengXian"/>
        </w:rPr>
        <w:br/>
      </w:r>
      <w:r w:rsidRPr="0083257C">
        <w:rPr>
          <w:rFonts w:eastAsia="DengXian"/>
        </w:rPr>
        <w:br/>
        <w:t>The body of the HTTP POST request shall indicate that the required OAuth2 grant must be of type "</w:t>
      </w:r>
      <w:proofErr w:type="spellStart"/>
      <w:r w:rsidRPr="0083257C">
        <w:rPr>
          <w:rFonts w:eastAsia="DengXian"/>
        </w:rPr>
        <w:t>client_credentials</w:t>
      </w:r>
      <w:proofErr w:type="spellEnd"/>
      <w:r w:rsidRPr="0083257C">
        <w:rPr>
          <w:rFonts w:eastAsia="DengXian"/>
        </w:rPr>
        <w:t xml:space="preserve">". The "scope" parameter (if present) shall include a list of AEF identifiers and its associated API </w:t>
      </w:r>
      <w:r w:rsidRPr="0083257C">
        <w:rPr>
          <w:rFonts w:eastAsia="DengXian"/>
          <w:noProof/>
        </w:rPr>
        <w:t>names the API invoker is trying to access</w:t>
      </w:r>
      <w:r w:rsidRPr="0083257C">
        <w:rPr>
          <w:rFonts w:eastAsia="DengXian"/>
        </w:rPr>
        <w:t xml:space="preserve"> (i.e., the API invoker expected scope).</w:t>
      </w:r>
    </w:p>
    <w:p w:rsidR="0053554F" w:rsidRPr="0083257C" w:rsidRDefault="0053554F" w:rsidP="0053554F">
      <w:pPr>
        <w:ind w:left="284"/>
        <w:rPr>
          <w:rFonts w:eastAsia="DengXian"/>
        </w:rPr>
      </w:pPr>
      <w:r w:rsidRPr="0083257C">
        <w:rPr>
          <w:rFonts w:eastAsia="DengXian"/>
        </w:rPr>
        <w:t xml:space="preserve">The API invoker may use HTTP Basic authentication towards this endpoint, using the API invoker identifier as "username" and the </w:t>
      </w:r>
      <w:proofErr w:type="spellStart"/>
      <w:r w:rsidRPr="0083257C">
        <w:rPr>
          <w:rFonts w:eastAsia="DengXian"/>
        </w:rPr>
        <w:t>onboarding</w:t>
      </w:r>
      <w:proofErr w:type="spellEnd"/>
      <w:r w:rsidRPr="0083257C">
        <w:rPr>
          <w:rFonts w:eastAsia="DengXian"/>
        </w:rPr>
        <w:t xml:space="preserve"> secret as "password". Such username and password may be included in the header or body of the HTTP POST request.</w:t>
      </w:r>
    </w:p>
    <w:p w:rsidR="0053554F" w:rsidRPr="0083257C" w:rsidRDefault="0053554F" w:rsidP="0053554F">
      <w:pPr>
        <w:rPr>
          <w:rFonts w:eastAsia="DengXian"/>
        </w:rPr>
      </w:pPr>
      <w:r w:rsidRPr="0083257C">
        <w:rPr>
          <w:rFonts w:eastAsia="DengXian"/>
        </w:rPr>
        <w:t xml:space="preserve">On success, "200 OK" </w:t>
      </w:r>
      <w:proofErr w:type="gramStart"/>
      <w:r w:rsidRPr="0083257C">
        <w:rPr>
          <w:rFonts w:eastAsia="DengXian"/>
        </w:rPr>
        <w:t>shall be returned</w:t>
      </w:r>
      <w:proofErr w:type="gramEnd"/>
      <w:r w:rsidRPr="0083257C">
        <w:rPr>
          <w:rFonts w:eastAsia="DengXian"/>
        </w:rPr>
        <w:t>. The payload body of the POST response shall contain the requested access token, the token type and the expiration time for the token. The access token shall be a JSON Web Token (JWT) as specified in IETF RFC 7519 [</w:t>
      </w:r>
      <w:r>
        <w:rPr>
          <w:rFonts w:eastAsia="DengXian"/>
        </w:rPr>
        <w:t>24</w:t>
      </w:r>
      <w:r w:rsidRPr="0083257C">
        <w:rPr>
          <w:rFonts w:eastAsia="DengXian"/>
        </w:rPr>
        <w:t xml:space="preserve">]. The access token returned by the CAPIF core function shall include the claims encoded as a JSON object as specified in </w:t>
      </w:r>
      <w:proofErr w:type="spellStart"/>
      <w:r w:rsidRPr="0083257C">
        <w:rPr>
          <w:rFonts w:eastAsia="DengXian"/>
        </w:rPr>
        <w:t>subclause</w:t>
      </w:r>
      <w:proofErr w:type="spellEnd"/>
      <w:r w:rsidRPr="0083257C">
        <w:rPr>
          <w:rFonts w:eastAsia="DengXian"/>
        </w:rPr>
        <w:t> </w:t>
      </w:r>
      <w:r w:rsidRPr="000C4CF7">
        <w:rPr>
          <w:rFonts w:eastAsia="DengXian"/>
        </w:rPr>
        <w:t>8.5.4.2.</w:t>
      </w:r>
      <w:ins w:id="10" w:author="Samsung" w:date="2019-09-27T16:57:00Z">
        <w:r w:rsidR="000C4CF7">
          <w:rPr>
            <w:rFonts w:eastAsia="DengXian"/>
          </w:rPr>
          <w:t>8</w:t>
        </w:r>
      </w:ins>
      <w:del w:id="11" w:author="Samsung" w:date="2019-09-27T16:57:00Z">
        <w:r w:rsidRPr="000C4CF7" w:rsidDel="000C4CF7">
          <w:rPr>
            <w:rFonts w:eastAsia="DengXian"/>
          </w:rPr>
          <w:delText>c</w:delText>
        </w:r>
      </w:del>
      <w:r w:rsidRPr="0083257C">
        <w:rPr>
          <w:rFonts w:eastAsia="DengXian"/>
        </w:rPr>
        <w:t xml:space="preserve"> and then digitally signed using JWS as specified in IETF RFC 7515 [</w:t>
      </w:r>
      <w:r>
        <w:rPr>
          <w:rFonts w:eastAsia="DengXian"/>
        </w:rPr>
        <w:t>25</w:t>
      </w:r>
      <w:r w:rsidRPr="0083257C">
        <w:rPr>
          <w:rFonts w:eastAsia="DengXian"/>
        </w:rPr>
        <w:t>] and in Annex C.1 of 3GPP TS 33.122 [16].</w:t>
      </w:r>
    </w:p>
    <w:p w:rsidR="0053554F" w:rsidRPr="0083257C" w:rsidRDefault="0053554F" w:rsidP="0053554F">
      <w:pPr>
        <w:rPr>
          <w:rFonts w:eastAsia="DengXian"/>
        </w:rPr>
      </w:pPr>
      <w:r w:rsidRPr="0083257C">
        <w:rPr>
          <w:rFonts w:eastAsia="DengXian"/>
        </w:rPr>
        <w:t xml:space="preserve">The digitally signed access token shall be converted to the JWS Compact Serialization encoding as a string as specified in </w:t>
      </w:r>
      <w:proofErr w:type="spellStart"/>
      <w:r w:rsidRPr="0083257C">
        <w:rPr>
          <w:rFonts w:eastAsia="DengXian"/>
        </w:rPr>
        <w:t>subclause</w:t>
      </w:r>
      <w:proofErr w:type="spellEnd"/>
      <w:r w:rsidRPr="0083257C">
        <w:rPr>
          <w:rFonts w:eastAsia="DengXian"/>
        </w:rPr>
        <w:t> 7.1 of IETF RFC 7515 [</w:t>
      </w:r>
      <w:r>
        <w:rPr>
          <w:rFonts w:eastAsia="DengXian"/>
        </w:rPr>
        <w:t>25</w:t>
      </w:r>
      <w:r w:rsidRPr="0083257C">
        <w:rPr>
          <w:rFonts w:eastAsia="DengXian"/>
        </w:rPr>
        <w:t>].</w:t>
      </w:r>
    </w:p>
    <w:p w:rsidR="001F47EE" w:rsidRDefault="0053554F" w:rsidP="0053554F">
      <w:pPr>
        <w:pStyle w:val="NW"/>
        <w:ind w:left="0" w:firstLine="0"/>
        <w:rPr>
          <w:rFonts w:eastAsia="DengXian"/>
        </w:rPr>
      </w:pPr>
      <w:r w:rsidRPr="0083257C">
        <w:rPr>
          <w:rFonts w:eastAsia="DengXian"/>
        </w:rPr>
        <w:t>If the access token request fails at the CAPIF core function, the CAPIF core function shall return "400 Bad Request" status code, including a JSON object in the response payload, that includes details about the specific error that occurred</w:t>
      </w:r>
    </w:p>
    <w:p w:rsidR="0053554F" w:rsidRDefault="0053554F" w:rsidP="0053554F">
      <w:pPr>
        <w:pStyle w:val="NW"/>
        <w:ind w:left="0" w:firstLine="0"/>
        <w:rPr>
          <w:lang w:eastAsia="zh-CN"/>
        </w:rPr>
      </w:pPr>
    </w:p>
    <w:p w:rsidR="001F47EE" w:rsidRPr="00C168AA" w:rsidRDefault="00EA1076" w:rsidP="001F47EE">
      <w:pPr>
        <w:pBdr>
          <w:top w:val="single" w:sz="4" w:space="1" w:color="auto"/>
          <w:left w:val="single" w:sz="4" w:space="4" w:color="auto"/>
          <w:bottom w:val="single" w:sz="4" w:space="1" w:color="auto"/>
          <w:right w:val="single" w:sz="4" w:space="4" w:color="auto"/>
        </w:pBdr>
        <w:jc w:val="center"/>
        <w:rPr>
          <w:noProof/>
          <w:sz w:val="40"/>
        </w:rPr>
      </w:pPr>
      <w:r>
        <w:rPr>
          <w:noProof/>
          <w:sz w:val="40"/>
        </w:rPr>
        <w:t>4</w:t>
      </w:r>
      <w:r w:rsidR="001D3D4D">
        <w:rPr>
          <w:noProof/>
          <w:sz w:val="40"/>
        </w:rPr>
        <w:t>th</w:t>
      </w:r>
      <w:r w:rsidR="001F47EE" w:rsidRPr="00C168AA">
        <w:rPr>
          <w:noProof/>
          <w:sz w:val="40"/>
        </w:rPr>
        <w:t xml:space="preserve"> change</w:t>
      </w:r>
    </w:p>
    <w:p w:rsidR="00637426" w:rsidRDefault="00637426" w:rsidP="00637426">
      <w:pPr>
        <w:pStyle w:val="Heading2"/>
      </w:pPr>
      <w:bookmarkStart w:id="12" w:name="_Toc2776401"/>
      <w:r>
        <w:lastRenderedPageBreak/>
        <w:t>5.7</w:t>
      </w:r>
      <w:r>
        <w:tab/>
      </w:r>
      <w:proofErr w:type="spellStart"/>
      <w:r>
        <w:t>CAPIF_Monitoring_</w:t>
      </w:r>
      <w:r w:rsidRPr="003A1AAC">
        <w:t>API</w:t>
      </w:r>
      <w:bookmarkEnd w:id="12"/>
      <w:proofErr w:type="spellEnd"/>
    </w:p>
    <w:p w:rsidR="00637426" w:rsidRPr="00FE7ADD" w:rsidRDefault="00637426" w:rsidP="00637426">
      <w:pPr>
        <w:rPr>
          <w:lang w:val="en-IN"/>
        </w:rPr>
      </w:pPr>
      <w:r w:rsidRPr="008B2DA3">
        <w:rPr>
          <w:lang w:val="en-IN"/>
        </w:rPr>
        <w:t>The CAPIF monitoring API as defined in 3GPP TS 23.222 [</w:t>
      </w:r>
      <w:r>
        <w:rPr>
          <w:lang w:val="en-IN"/>
        </w:rPr>
        <w:t>2</w:t>
      </w:r>
      <w:r w:rsidRPr="008B2DA3">
        <w:rPr>
          <w:lang w:val="en-IN"/>
        </w:rPr>
        <w:t xml:space="preserve">], allow the API </w:t>
      </w:r>
      <w:r w:rsidRPr="006A1438">
        <w:rPr>
          <w:lang w:val="en-IN"/>
        </w:rPr>
        <w:t>management function via CAPIF-</w:t>
      </w:r>
      <w:r w:rsidRPr="00252D56">
        <w:rPr>
          <w:lang w:val="en-IN"/>
        </w:rPr>
        <w:t xml:space="preserve">5 reference point to </w:t>
      </w:r>
      <w:r w:rsidRPr="009A2823">
        <w:rPr>
          <w:lang w:val="en-IN"/>
        </w:rPr>
        <w:t>monitor service API invocations and receive such monitoring events from the CAPIF</w:t>
      </w:r>
      <w:r w:rsidRPr="006121F2">
        <w:rPr>
          <w:lang w:val="en-IN"/>
        </w:rPr>
        <w:t xml:space="preserve"> core function.</w:t>
      </w:r>
    </w:p>
    <w:p w:rsidR="001F47EE" w:rsidRDefault="00637426" w:rsidP="00637426">
      <w:pPr>
        <w:pStyle w:val="NW"/>
        <w:ind w:left="0" w:firstLine="0"/>
        <w:rPr>
          <w:lang w:eastAsia="zh-CN"/>
        </w:rPr>
      </w:pPr>
      <w:r w:rsidRPr="00FE7ADD">
        <w:t xml:space="preserve">The </w:t>
      </w:r>
      <w:proofErr w:type="spellStart"/>
      <w:r w:rsidRPr="006F2780">
        <w:t>CAPIF_Monitoring_API</w:t>
      </w:r>
      <w:proofErr w:type="spellEnd"/>
      <w:r w:rsidRPr="006F2780">
        <w:t xml:space="preserve"> shall use the </w:t>
      </w:r>
      <w:proofErr w:type="spellStart"/>
      <w:r w:rsidRPr="006F2780">
        <w:t>CAPIF_Events_API</w:t>
      </w:r>
      <w:proofErr w:type="spellEnd"/>
      <w:r w:rsidRPr="006F2780">
        <w:t xml:space="preserve"> as described in </w:t>
      </w:r>
      <w:proofErr w:type="spellStart"/>
      <w:r w:rsidRPr="006F2780">
        <w:t>subclause</w:t>
      </w:r>
      <w:proofErr w:type="spellEnd"/>
      <w:r w:rsidRPr="006F2780">
        <w:t> </w:t>
      </w:r>
      <w:r>
        <w:t>8.</w:t>
      </w:r>
      <w:r w:rsidRPr="006F2780">
        <w:t xml:space="preserve">3 by setting the </w:t>
      </w:r>
      <w:proofErr w:type="spellStart"/>
      <w:r w:rsidRPr="006F2780">
        <w:t>CAPIFEvent</w:t>
      </w:r>
      <w:proofErr w:type="spellEnd"/>
      <w:r w:rsidRPr="006F2780">
        <w:t xml:space="preserve"> </w:t>
      </w:r>
      <w:ins w:id="13" w:author="Samsung" w:date="2019-09-27T16:59:00Z">
        <w:r w:rsidR="000C4CF7" w:rsidRPr="006F2780">
          <w:t xml:space="preserve">to </w:t>
        </w:r>
        <w:r w:rsidR="000C4CF7">
          <w:t xml:space="preserve">one of the events </w:t>
        </w:r>
      </w:ins>
      <w:del w:id="14" w:author="Samsung" w:date="2019-09-27T16:59:00Z">
        <w:r w:rsidDel="000C4CF7">
          <w:delText>"</w:delText>
        </w:r>
        <w:r w:rsidRPr="006F2780" w:rsidDel="000C4CF7">
          <w:delText>Monitoring service API</w:delText>
        </w:r>
        <w:r w:rsidDel="000C4CF7">
          <w:delText>"</w:delText>
        </w:r>
        <w:r w:rsidRPr="006F2780" w:rsidDel="000C4CF7">
          <w:delText xml:space="preserve"> </w:delText>
        </w:r>
      </w:del>
      <w:r w:rsidRPr="006F2780">
        <w:t xml:space="preserve">as described in </w:t>
      </w:r>
      <w:proofErr w:type="spellStart"/>
      <w:r w:rsidRPr="006F2780">
        <w:t>subclause</w:t>
      </w:r>
      <w:proofErr w:type="spellEnd"/>
      <w:r w:rsidRPr="006F2780">
        <w:t> </w:t>
      </w:r>
      <w:r w:rsidRPr="000C4CF7">
        <w:t>8.3.</w:t>
      </w:r>
      <w:ins w:id="15" w:author="Samsung" w:date="2019-09-27T16:58:00Z">
        <w:r w:rsidR="000C4CF7">
          <w:t>4</w:t>
        </w:r>
      </w:ins>
      <w:del w:id="16" w:author="Samsung" w:date="2019-09-27T16:58:00Z">
        <w:r w:rsidRPr="000C4CF7" w:rsidDel="000C4CF7">
          <w:delText>6</w:delText>
        </w:r>
      </w:del>
      <w:r w:rsidRPr="000C4CF7">
        <w:t>.3.3</w:t>
      </w:r>
      <w:r w:rsidRPr="006F2780">
        <w:t>.</w:t>
      </w:r>
    </w:p>
    <w:p w:rsidR="001F47EE" w:rsidRDefault="001F47EE" w:rsidP="00287132">
      <w:pPr>
        <w:pStyle w:val="NW"/>
        <w:ind w:left="0" w:firstLine="0"/>
        <w:rPr>
          <w:lang w:eastAsia="zh-CN"/>
        </w:rPr>
      </w:pPr>
    </w:p>
    <w:p w:rsidR="00637426" w:rsidRPr="00C168AA" w:rsidRDefault="00EA1076" w:rsidP="00637426">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00637426">
        <w:rPr>
          <w:noProof/>
          <w:sz w:val="40"/>
        </w:rPr>
        <w:t>th</w:t>
      </w:r>
      <w:r w:rsidR="00637426" w:rsidRPr="00C168AA">
        <w:rPr>
          <w:noProof/>
          <w:sz w:val="40"/>
        </w:rPr>
        <w:t xml:space="preserve"> change</w:t>
      </w:r>
    </w:p>
    <w:p w:rsidR="00637426" w:rsidRDefault="00637426" w:rsidP="00637426">
      <w:pPr>
        <w:pStyle w:val="Heading5"/>
      </w:pPr>
      <w:bookmarkStart w:id="17" w:name="_Toc2776409"/>
      <w:r>
        <w:t>5.8.2.2.2</w:t>
      </w:r>
      <w:r>
        <w:tab/>
        <w:t xml:space="preserve">Logging service API invocations using </w:t>
      </w:r>
      <w:proofErr w:type="spellStart"/>
      <w:r w:rsidRPr="00D278B2">
        <w:t>Log_API_Invocation</w:t>
      </w:r>
      <w:proofErr w:type="spellEnd"/>
      <w:r>
        <w:t xml:space="preserve"> service operation</w:t>
      </w:r>
      <w:bookmarkEnd w:id="17"/>
    </w:p>
    <w:p w:rsidR="00637426" w:rsidRPr="007C7C3F" w:rsidRDefault="00637426" w:rsidP="00637426">
      <w:r w:rsidRPr="007C7C3F">
        <w:t xml:space="preserve">To </w:t>
      </w:r>
      <w:r>
        <w:t>log service API invocations at the CAPIF core function, the API exposing function</w:t>
      </w:r>
      <w:r w:rsidRPr="007C7C3F">
        <w:t xml:space="preserve"> shall send an HTTP POST message to the CAPIF core function. The body of the HTTP POST message shall include </w:t>
      </w:r>
      <w:r w:rsidRPr="00436491">
        <w:t xml:space="preserve">API exposing function identity information </w:t>
      </w:r>
      <w:r w:rsidRPr="001527A9">
        <w:t xml:space="preserve">and </w:t>
      </w:r>
      <w:r w:rsidRPr="00436491">
        <w:t>API invocation log information</w:t>
      </w:r>
      <w:r>
        <w:t xml:space="preserve"> as specified</w:t>
      </w:r>
      <w:r>
        <w:rPr>
          <w:lang w:val="en-IN"/>
        </w:rPr>
        <w:t xml:space="preserve"> in </w:t>
      </w:r>
      <w:proofErr w:type="spellStart"/>
      <w:r>
        <w:rPr>
          <w:lang w:val="en-IN"/>
        </w:rPr>
        <w:t>subclause</w:t>
      </w:r>
      <w:proofErr w:type="spellEnd"/>
      <w:r>
        <w:rPr>
          <w:lang w:val="en-IN"/>
        </w:rPr>
        <w:t> 8.7.2.2.3.1</w:t>
      </w:r>
      <w:r w:rsidRPr="001527A9">
        <w:t>.</w:t>
      </w:r>
    </w:p>
    <w:p w:rsidR="00637426" w:rsidRPr="007C7C3F" w:rsidRDefault="00637426" w:rsidP="00637426">
      <w:r w:rsidRPr="007C7C3F">
        <w:t xml:space="preserve">Upon receiving the </w:t>
      </w:r>
      <w:proofErr w:type="gramStart"/>
      <w:r w:rsidRPr="007C7C3F">
        <w:t>above described</w:t>
      </w:r>
      <w:proofErr w:type="gramEnd"/>
      <w:r w:rsidRPr="007C7C3F">
        <w:t xml:space="preserve"> HTTP POST message, the CAPIF core function</w:t>
      </w:r>
      <w:r w:rsidRPr="00FF31D1">
        <w:t xml:space="preserve"> shall</w:t>
      </w:r>
      <w:r w:rsidRPr="007C7C3F">
        <w:t>:</w:t>
      </w:r>
    </w:p>
    <w:p w:rsidR="00637426" w:rsidRPr="007A0CE7" w:rsidRDefault="00637426" w:rsidP="00637426">
      <w:pPr>
        <w:pStyle w:val="B1"/>
      </w:pPr>
      <w:r w:rsidRPr="007A0CE7">
        <w:t>1.</w:t>
      </w:r>
      <w:r w:rsidRPr="007A0CE7">
        <w:tab/>
      </w:r>
      <w:proofErr w:type="gramStart"/>
      <w:r w:rsidRPr="007A0CE7">
        <w:t>verify</w:t>
      </w:r>
      <w:proofErr w:type="gramEnd"/>
      <w:r w:rsidRPr="007A0CE7">
        <w:t xml:space="preserve"> the identity of the API </w:t>
      </w:r>
      <w:r>
        <w:t xml:space="preserve">exposing </w:t>
      </w:r>
      <w:r w:rsidRPr="007A0CE7">
        <w:t xml:space="preserve">function and check if the API </w:t>
      </w:r>
      <w:r>
        <w:t>exposing</w:t>
      </w:r>
      <w:r w:rsidRPr="007A0CE7">
        <w:t xml:space="preserve"> function is authorized to </w:t>
      </w:r>
      <w:r>
        <w:t>create service API invocation logs</w:t>
      </w:r>
      <w:r w:rsidRPr="007A0CE7">
        <w:t>;</w:t>
      </w:r>
    </w:p>
    <w:p w:rsidR="00637426" w:rsidRPr="007A0CE7" w:rsidRDefault="00637426" w:rsidP="00637426">
      <w:pPr>
        <w:pStyle w:val="B1"/>
      </w:pPr>
      <w:r w:rsidRPr="007A0CE7">
        <w:t>2.</w:t>
      </w:r>
      <w:r w:rsidRPr="007A0CE7">
        <w:tab/>
      </w:r>
      <w:proofErr w:type="gramStart"/>
      <w:r w:rsidRPr="007A0CE7">
        <w:t>if</w:t>
      </w:r>
      <w:proofErr w:type="gramEnd"/>
      <w:r w:rsidRPr="007A0CE7">
        <w:t xml:space="preserve"> the API </w:t>
      </w:r>
      <w:r>
        <w:t xml:space="preserve">exposing </w:t>
      </w:r>
      <w:r w:rsidRPr="007A0CE7">
        <w:t xml:space="preserve">function is authorized to </w:t>
      </w:r>
      <w:r>
        <w:t>create service API invocation logs</w:t>
      </w:r>
      <w:r w:rsidRPr="007A0CE7">
        <w:t>, the CAPIF core function shall:</w:t>
      </w:r>
    </w:p>
    <w:p w:rsidR="00637426" w:rsidRDefault="00637426" w:rsidP="00637426">
      <w:pPr>
        <w:pStyle w:val="B2"/>
      </w:pPr>
      <w:proofErr w:type="gramStart"/>
      <w:r>
        <w:t>a</w:t>
      </w:r>
      <w:proofErr w:type="gramEnd"/>
      <w:r w:rsidRPr="007C7C3F">
        <w:t>.</w:t>
      </w:r>
      <w:r w:rsidRPr="007C7C3F">
        <w:tab/>
      </w:r>
      <w:r w:rsidRPr="00FF31D1">
        <w:t>process the API invo</w:t>
      </w:r>
      <w:r>
        <w:t xml:space="preserve">cation log information </w:t>
      </w:r>
      <w:r w:rsidRPr="00FF31D1">
        <w:t>re</w:t>
      </w:r>
      <w:r>
        <w:t>ceived in the HTTP POST message and store the API invocation log information in the API repository;</w:t>
      </w:r>
    </w:p>
    <w:p w:rsidR="00637426" w:rsidRDefault="00637426" w:rsidP="00637426">
      <w:pPr>
        <w:pStyle w:val="B2"/>
      </w:pPr>
      <w:proofErr w:type="gramStart"/>
      <w:r>
        <w:t>b</w:t>
      </w:r>
      <w:proofErr w:type="gramEnd"/>
      <w:r>
        <w:t>.</w:t>
      </w:r>
      <w:r>
        <w:tab/>
        <w:t xml:space="preserve">create a new resource as defined in </w:t>
      </w:r>
      <w:proofErr w:type="spellStart"/>
      <w:r>
        <w:t>subclause</w:t>
      </w:r>
      <w:proofErr w:type="spellEnd"/>
      <w:r>
        <w:t> </w:t>
      </w:r>
      <w:r w:rsidRPr="000C4CF7">
        <w:t>8.7.</w:t>
      </w:r>
      <w:ins w:id="18" w:author="Samsung" w:date="2019-09-27T16:58:00Z">
        <w:r w:rsidR="000C4CF7">
          <w:t>2.1</w:t>
        </w:r>
      </w:ins>
      <w:del w:id="19" w:author="Samsung" w:date="2019-09-27T16:58:00Z">
        <w:r w:rsidRPr="000C4CF7" w:rsidDel="000C4CF7">
          <w:delText>3</w:delText>
        </w:r>
      </w:del>
      <w:r>
        <w:t>; and</w:t>
      </w:r>
    </w:p>
    <w:p w:rsidR="00637426" w:rsidRDefault="00637426" w:rsidP="00637426">
      <w:pPr>
        <w:pStyle w:val="NW"/>
        <w:ind w:left="0" w:firstLine="0"/>
        <w:rPr>
          <w:lang w:eastAsia="zh-CN"/>
        </w:rPr>
      </w:pPr>
      <w:r>
        <w:rPr>
          <w:lang w:eastAsia="zh-CN"/>
        </w:rPr>
        <w:t xml:space="preserve">           </w:t>
      </w:r>
      <w:proofErr w:type="gramStart"/>
      <w:r>
        <w:rPr>
          <w:lang w:eastAsia="zh-CN"/>
        </w:rPr>
        <w:t>c</w:t>
      </w:r>
      <w:proofErr w:type="gramEnd"/>
      <w:r>
        <w:rPr>
          <w:lang w:eastAsia="zh-CN"/>
        </w:rPr>
        <w:t>.</w:t>
      </w:r>
      <w:r>
        <w:rPr>
          <w:lang w:eastAsia="zh-CN"/>
        </w:rPr>
        <w:tab/>
      </w:r>
      <w:r w:rsidRPr="007C7C3F">
        <w:rPr>
          <w:lang w:eastAsia="zh-CN"/>
        </w:rPr>
        <w:t xml:space="preserve">return </w:t>
      </w:r>
      <w:r>
        <w:rPr>
          <w:lang w:eastAsia="zh-CN"/>
        </w:rPr>
        <w:t xml:space="preserve">the CAPIF Resource Identifier </w:t>
      </w:r>
      <w:r w:rsidRPr="007C7C3F">
        <w:rPr>
          <w:lang w:eastAsia="zh-CN"/>
        </w:rPr>
        <w:t>in the response message</w:t>
      </w:r>
      <w:r>
        <w:rPr>
          <w:lang w:eastAsia="zh-CN"/>
        </w:rPr>
        <w:t>.</w:t>
      </w:r>
    </w:p>
    <w:p w:rsidR="00637426" w:rsidRDefault="00637426" w:rsidP="00637426">
      <w:pPr>
        <w:pStyle w:val="NW"/>
        <w:ind w:left="0" w:firstLine="0"/>
        <w:rPr>
          <w:lang w:eastAsia="zh-CN"/>
        </w:rPr>
      </w:pPr>
    </w:p>
    <w:p w:rsidR="004707BE" w:rsidRPr="00C168AA" w:rsidRDefault="00EA1076" w:rsidP="004707BE">
      <w:pPr>
        <w:pBdr>
          <w:top w:val="single" w:sz="4" w:space="1" w:color="auto"/>
          <w:left w:val="single" w:sz="4" w:space="4" w:color="auto"/>
          <w:bottom w:val="single" w:sz="4" w:space="1" w:color="auto"/>
          <w:right w:val="single" w:sz="4" w:space="4" w:color="auto"/>
        </w:pBdr>
        <w:jc w:val="center"/>
        <w:rPr>
          <w:noProof/>
          <w:sz w:val="40"/>
        </w:rPr>
      </w:pPr>
      <w:r>
        <w:rPr>
          <w:noProof/>
          <w:sz w:val="40"/>
        </w:rPr>
        <w:t>6</w:t>
      </w:r>
      <w:r w:rsidR="004707BE">
        <w:rPr>
          <w:noProof/>
          <w:sz w:val="40"/>
        </w:rPr>
        <w:t>th</w:t>
      </w:r>
      <w:r w:rsidR="004707BE" w:rsidRPr="00C168AA">
        <w:rPr>
          <w:noProof/>
          <w:sz w:val="40"/>
        </w:rPr>
        <w:t xml:space="preserve"> change</w:t>
      </w:r>
    </w:p>
    <w:p w:rsidR="004707BE" w:rsidRDefault="004707BE" w:rsidP="004707BE">
      <w:pPr>
        <w:pStyle w:val="Heading3"/>
        <w:rPr>
          <w:rFonts w:eastAsia="SimSun"/>
          <w:lang w:eastAsia="zh-CN"/>
        </w:rPr>
      </w:pPr>
      <w:bookmarkStart w:id="20" w:name="_Toc2776509"/>
      <w:r>
        <w:rPr>
          <w:rFonts w:eastAsia="SimSun"/>
          <w:lang w:val="en-US"/>
        </w:rPr>
        <w:t>8.2.6</w:t>
      </w:r>
      <w:r>
        <w:rPr>
          <w:rFonts w:eastAsia="SimSun"/>
          <w:lang w:val="en-US"/>
        </w:rPr>
        <w:tab/>
        <w:t>Feature negotiation</w:t>
      </w:r>
      <w:bookmarkEnd w:id="20"/>
    </w:p>
    <w:p w:rsidR="004707BE" w:rsidRPr="00FF31D1" w:rsidRDefault="004707BE">
      <w:pPr>
        <w:rPr>
          <w:lang w:eastAsia="zh-CN"/>
        </w:rPr>
        <w:pPrChange w:id="21" w:author="Samsung" w:date="2019-09-27T16:59:00Z">
          <w:pPr>
            <w:pStyle w:val="TH"/>
          </w:pPr>
        </w:pPrChange>
      </w:pPr>
      <w:r w:rsidRPr="00FF31D1">
        <w:rPr>
          <w:lang w:eastAsia="zh-CN"/>
        </w:rPr>
        <w:t xml:space="preserve">General feature negotiation procedures are defined in </w:t>
      </w:r>
      <w:proofErr w:type="spellStart"/>
      <w:r w:rsidRPr="00FF31D1">
        <w:rPr>
          <w:lang w:eastAsia="zh-CN"/>
        </w:rPr>
        <w:t>subclause</w:t>
      </w:r>
      <w:proofErr w:type="spellEnd"/>
      <w:r w:rsidRPr="00FF31D1">
        <w:rPr>
          <w:lang w:eastAsia="zh-CN"/>
        </w:rPr>
        <w:t> </w:t>
      </w:r>
      <w:r>
        <w:rPr>
          <w:lang w:eastAsia="zh-CN"/>
        </w:rPr>
        <w:t>7</w:t>
      </w:r>
      <w:r w:rsidRPr="00FF31D1">
        <w:rPr>
          <w:lang w:eastAsia="zh-CN"/>
        </w:rPr>
        <w:t>.8.</w:t>
      </w:r>
    </w:p>
    <w:p w:rsidR="004707BE" w:rsidRDefault="004707BE" w:rsidP="004707BE">
      <w:pPr>
        <w:pStyle w:val="TH"/>
        <w:rPr>
          <w:rFonts w:eastAsia="Batang"/>
        </w:rPr>
      </w:pPr>
      <w:r>
        <w:rPr>
          <w:rFonts w:eastAsia="Batang"/>
        </w:rPr>
        <w:t>Table 8.2.6-1: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707BE" w:rsidRDefault="004707BE" w:rsidP="00616BB7">
            <w:pPr>
              <w:keepNext/>
              <w:keepLines/>
              <w:spacing w:after="0"/>
              <w:jc w:val="center"/>
              <w:rPr>
                <w:rFonts w:ascii="Arial" w:eastAsia="Batang" w:hAnsi="Arial"/>
                <w:b/>
                <w:sz w:val="18"/>
              </w:rPr>
            </w:pPr>
            <w:r>
              <w:rPr>
                <w:rFonts w:ascii="Arial" w:eastAsia="Batang" w:hAnsi="Arial"/>
                <w:b/>
                <w:sz w:val="18"/>
              </w:rPr>
              <w:t>Description</w:t>
            </w:r>
          </w:p>
        </w:tc>
      </w:tr>
      <w:tr w:rsidR="004707BE"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r>
              <w:rPr>
                <w:rFonts w:ascii="Arial" w:eastAsia="Batang" w:hAnsi="Arial"/>
                <w:sz w:val="18"/>
              </w:rPr>
              <w:t>n/a</w:t>
            </w:r>
          </w:p>
        </w:tc>
        <w:tc>
          <w:tcPr>
            <w:tcW w:w="2207"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707BE" w:rsidRDefault="004707BE" w:rsidP="00616BB7">
            <w:pPr>
              <w:keepNext/>
              <w:keepLines/>
              <w:spacing w:after="0"/>
              <w:rPr>
                <w:rFonts w:ascii="Arial" w:eastAsia="Batang" w:hAnsi="Arial" w:cs="Arial"/>
                <w:sz w:val="18"/>
                <w:szCs w:val="18"/>
              </w:rPr>
            </w:pPr>
          </w:p>
        </w:tc>
      </w:tr>
    </w:tbl>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6354" w:rsidRDefault="00AC6354">
      <w:r>
        <w:separator/>
      </w:r>
    </w:p>
  </w:endnote>
  <w:endnote w:type="continuationSeparator" w:id="0">
    <w:p w:rsidR="00AC6354" w:rsidRDefault="00AC6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6354" w:rsidRDefault="00AC6354">
      <w:r>
        <w:separator/>
      </w:r>
    </w:p>
  </w:footnote>
  <w:footnote w:type="continuationSeparator" w:id="0">
    <w:p w:rsidR="00AC6354" w:rsidRDefault="00AC6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363A"/>
    <w:rsid w:val="00192C46"/>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2E31"/>
    <w:rsid w:val="00275D12"/>
    <w:rsid w:val="00284FEB"/>
    <w:rsid w:val="002860C4"/>
    <w:rsid w:val="00287132"/>
    <w:rsid w:val="002900B3"/>
    <w:rsid w:val="002A506F"/>
    <w:rsid w:val="002B0CBC"/>
    <w:rsid w:val="002B5741"/>
    <w:rsid w:val="00305409"/>
    <w:rsid w:val="003609EF"/>
    <w:rsid w:val="0036231A"/>
    <w:rsid w:val="00374DD4"/>
    <w:rsid w:val="003E1A36"/>
    <w:rsid w:val="00410371"/>
    <w:rsid w:val="00415081"/>
    <w:rsid w:val="004242F1"/>
    <w:rsid w:val="00446C2B"/>
    <w:rsid w:val="0046294E"/>
    <w:rsid w:val="004707BE"/>
    <w:rsid w:val="004877C3"/>
    <w:rsid w:val="004B75B7"/>
    <w:rsid w:val="0050531E"/>
    <w:rsid w:val="005113C7"/>
    <w:rsid w:val="0051580D"/>
    <w:rsid w:val="0053554F"/>
    <w:rsid w:val="00547111"/>
    <w:rsid w:val="00592D74"/>
    <w:rsid w:val="005B2CBF"/>
    <w:rsid w:val="005D07D9"/>
    <w:rsid w:val="005D48CA"/>
    <w:rsid w:val="005E2C44"/>
    <w:rsid w:val="00621188"/>
    <w:rsid w:val="006257ED"/>
    <w:rsid w:val="00630CB6"/>
    <w:rsid w:val="00637426"/>
    <w:rsid w:val="006419C1"/>
    <w:rsid w:val="00695808"/>
    <w:rsid w:val="00697D29"/>
    <w:rsid w:val="006B46FB"/>
    <w:rsid w:val="006B79F8"/>
    <w:rsid w:val="006E21FB"/>
    <w:rsid w:val="00702739"/>
    <w:rsid w:val="0071467A"/>
    <w:rsid w:val="0072640D"/>
    <w:rsid w:val="0074287F"/>
    <w:rsid w:val="007667F6"/>
    <w:rsid w:val="0077382B"/>
    <w:rsid w:val="007818F6"/>
    <w:rsid w:val="00792342"/>
    <w:rsid w:val="007977A8"/>
    <w:rsid w:val="007B512A"/>
    <w:rsid w:val="007C2097"/>
    <w:rsid w:val="007D4314"/>
    <w:rsid w:val="007D6A07"/>
    <w:rsid w:val="007F1F33"/>
    <w:rsid w:val="007F7259"/>
    <w:rsid w:val="008040A8"/>
    <w:rsid w:val="00807E5C"/>
    <w:rsid w:val="00814403"/>
    <w:rsid w:val="00824C0F"/>
    <w:rsid w:val="008259C4"/>
    <w:rsid w:val="008279FA"/>
    <w:rsid w:val="008400D0"/>
    <w:rsid w:val="0084469C"/>
    <w:rsid w:val="008626E7"/>
    <w:rsid w:val="00862F26"/>
    <w:rsid w:val="00870EE7"/>
    <w:rsid w:val="00885D25"/>
    <w:rsid w:val="008863B9"/>
    <w:rsid w:val="008A45A6"/>
    <w:rsid w:val="008F686C"/>
    <w:rsid w:val="009129BB"/>
    <w:rsid w:val="009148DE"/>
    <w:rsid w:val="009319C9"/>
    <w:rsid w:val="00933ADA"/>
    <w:rsid w:val="00941E30"/>
    <w:rsid w:val="009777D9"/>
    <w:rsid w:val="00977C9D"/>
    <w:rsid w:val="00991B88"/>
    <w:rsid w:val="009A5753"/>
    <w:rsid w:val="009A579D"/>
    <w:rsid w:val="009B6EBB"/>
    <w:rsid w:val="009E3297"/>
    <w:rsid w:val="009F0021"/>
    <w:rsid w:val="009F734F"/>
    <w:rsid w:val="00A246B6"/>
    <w:rsid w:val="00A47E70"/>
    <w:rsid w:val="00A50CF0"/>
    <w:rsid w:val="00A7671C"/>
    <w:rsid w:val="00AA2CBC"/>
    <w:rsid w:val="00AA4E3A"/>
    <w:rsid w:val="00AB3C79"/>
    <w:rsid w:val="00AC5820"/>
    <w:rsid w:val="00AC6354"/>
    <w:rsid w:val="00AD1CD8"/>
    <w:rsid w:val="00B258BB"/>
    <w:rsid w:val="00B67B97"/>
    <w:rsid w:val="00B8281B"/>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FF5"/>
    <w:rsid w:val="00E55810"/>
    <w:rsid w:val="00EA1076"/>
    <w:rsid w:val="00EA777E"/>
    <w:rsid w:val="00EB09B7"/>
    <w:rsid w:val="00EE7D7C"/>
    <w:rsid w:val="00F00674"/>
    <w:rsid w:val="00F25D98"/>
    <w:rsid w:val="00F300FB"/>
    <w:rsid w:val="00F3559D"/>
    <w:rsid w:val="00F74C5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446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FAF8A-98B6-4E54-9B28-47978798D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4</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58</cp:revision>
  <cp:lastPrinted>1899-12-31T23:00:00Z</cp:lastPrinted>
  <dcterms:created xsi:type="dcterms:W3CDTF">2019-08-19T09:41:00Z</dcterms:created>
  <dcterms:modified xsi:type="dcterms:W3CDTF">2019-10-09T16:35:00Z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